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38" w:rsidRDefault="00FC6F38" w:rsidP="00FC6F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FC6F3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Летние аппликации</w:t>
      </w:r>
    </w:p>
    <w:p w:rsidR="00FC6F38" w:rsidRDefault="00FC6F38" w:rsidP="00FC6F38">
      <w:pPr>
        <w:pStyle w:val="a3"/>
      </w:pPr>
      <w:r>
        <w:rPr>
          <w:rStyle w:val="a4"/>
        </w:rPr>
        <w:t>Цель:</w:t>
      </w:r>
      <w:r>
        <w:t xml:space="preserve"> </w:t>
      </w:r>
    </w:p>
    <w:p w:rsidR="00FC6F38" w:rsidRDefault="00FC6F38" w:rsidP="00FC6F38">
      <w:pPr>
        <w:pStyle w:val="a3"/>
      </w:pPr>
      <w:r>
        <w:t>Формировать навыки работы с шаблонами (учиться обводить трафарет); учиться работать с ножницами; развивать мелкую моторику.</w:t>
      </w:r>
    </w:p>
    <w:p w:rsidR="00FC6F38" w:rsidRDefault="00FC6F38" w:rsidP="00FC6F38">
      <w:pPr>
        <w:pStyle w:val="a3"/>
      </w:pPr>
      <w:r>
        <w:rPr>
          <w:rStyle w:val="a4"/>
        </w:rPr>
        <w:t xml:space="preserve"> Задачи:</w:t>
      </w:r>
    </w:p>
    <w:p w:rsidR="00FC6F38" w:rsidRDefault="00FC6F38" w:rsidP="00FC6F38">
      <w:pPr>
        <w:pStyle w:val="a3"/>
        <w:numPr>
          <w:ilvl w:val="0"/>
          <w:numId w:val="1"/>
        </w:numPr>
      </w:pPr>
      <w:r>
        <w:t>учить создавать поделку, используя всю площадь, гармонично размещать детали аппликации;</w:t>
      </w:r>
    </w:p>
    <w:p w:rsidR="00FC6F38" w:rsidRDefault="00FC6F38" w:rsidP="00FC6F38">
      <w:pPr>
        <w:pStyle w:val="a3"/>
        <w:numPr>
          <w:ilvl w:val="0"/>
          <w:numId w:val="1"/>
        </w:numPr>
      </w:pPr>
      <w:r>
        <w:t>продолжать учить сочетать различные приемы выполнения аппликации для создания красивой, гармоничной композиции, применяя полученные ранее знания;</w:t>
      </w:r>
    </w:p>
    <w:p w:rsidR="00FC6F38" w:rsidRDefault="00FC6F38" w:rsidP="00FC6F38">
      <w:pPr>
        <w:pStyle w:val="a3"/>
        <w:numPr>
          <w:ilvl w:val="0"/>
          <w:numId w:val="1"/>
        </w:numPr>
      </w:pPr>
      <w:r>
        <w:t>развивать композиционные умения в расположении предметов в сюжетной аппликации;</w:t>
      </w:r>
    </w:p>
    <w:p w:rsidR="00FC6F38" w:rsidRDefault="00FC6F38" w:rsidP="00FC6F38">
      <w:pPr>
        <w:pStyle w:val="a3"/>
        <w:numPr>
          <w:ilvl w:val="0"/>
          <w:numId w:val="1"/>
        </w:numPr>
      </w:pPr>
      <w:r>
        <w:t xml:space="preserve">развивать умения создавать изображения близкие </w:t>
      </w:r>
      <w:proofErr w:type="gramStart"/>
      <w:r>
        <w:t>к</w:t>
      </w:r>
      <w:proofErr w:type="gramEnd"/>
      <w:r>
        <w:t xml:space="preserve"> реалистическим;</w:t>
      </w:r>
    </w:p>
    <w:p w:rsidR="00FC6F38" w:rsidRDefault="00FC6F38" w:rsidP="00FC6F38">
      <w:pPr>
        <w:pStyle w:val="a3"/>
        <w:numPr>
          <w:ilvl w:val="0"/>
          <w:numId w:val="1"/>
        </w:numPr>
      </w:pPr>
      <w:r>
        <w:t>развивать тактильное восприятие, используя бумагу разной структуры.</w:t>
      </w:r>
    </w:p>
    <w:p w:rsidR="00FC6F38" w:rsidRDefault="00FC6F38" w:rsidP="00FC6F38">
      <w:pPr>
        <w:pStyle w:val="a3"/>
        <w:numPr>
          <w:ilvl w:val="0"/>
          <w:numId w:val="1"/>
        </w:numPr>
      </w:pPr>
      <w:r>
        <w:t>воспитывать интерес к художественному творчеству;</w:t>
      </w:r>
    </w:p>
    <w:p w:rsidR="00FC6F38" w:rsidRDefault="00FC6F38" w:rsidP="00FC6F38">
      <w:pPr>
        <w:pStyle w:val="a3"/>
        <w:numPr>
          <w:ilvl w:val="0"/>
          <w:numId w:val="1"/>
        </w:numPr>
      </w:pPr>
      <w:r>
        <w:t>способствовать формированию умения планировать и заранее продумывать весь</w:t>
      </w:r>
    </w:p>
    <w:p w:rsidR="00FC6F38" w:rsidRPr="00FC6F38" w:rsidRDefault="00FC6F38" w:rsidP="00FC6F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себе представить лето без ярких цветов. Каких их только нет. Лето – это время года, когда можно увидеть самые красивые и разнообразные цветы. Цветы растут повсюду: в садах, на клумбах, на даче у бабушки и даже в детском саду на летней площадке.</w:t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и мы оставим кусочек лета и смастерим вместе </w:t>
      </w:r>
      <w:proofErr w:type="gramStart"/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proofErr w:type="gramEnd"/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яркие летние аппликации.</w:t>
      </w:r>
    </w:p>
    <w:p w:rsidR="00FC6F38" w:rsidRPr="00FC6F38" w:rsidRDefault="00FC6F38" w:rsidP="00FC6F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6F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Аппликация для детей «Колокольчики»</w:t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изготовления аппликации необходимо приготовить:</w:t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цветную бумагу;</w:t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бумагу для основы аппликации;</w:t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ножницы;</w:t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клей;</w:t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тряпочка для удаления излишек клея.</w:t>
      </w:r>
    </w:p>
    <w:p w:rsidR="00FC6F38" w:rsidRDefault="00FC6F38" w:rsidP="00FC6F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6F38" w:rsidRDefault="00FC6F38" w:rsidP="00FC6F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6F38" w:rsidRDefault="00FC6F38" w:rsidP="00FC6F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6F38" w:rsidRDefault="00FC6F38" w:rsidP="00FC6F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6F38" w:rsidRPr="00FC6F38" w:rsidRDefault="00FC6F38" w:rsidP="00FC6F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6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Пошаговый процесс изготовления летней аппликации</w:t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Выбираем основу для аппликации.</w:t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может быть такой.</w:t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200528" cy="7646402"/>
            <wp:effectExtent l="19050" t="0" r="122" b="0"/>
            <wp:docPr id="1" name="Рисунок 1" descr="https://alegri.ru/images/photos/868d5b697b168fd2f49f9c38787021d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egri.ru/images/photos/868d5b697b168fd2f49f9c38787021d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44" cy="7646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взять и нарисовать основу с помощью красок или карандашей, а можно взять просто лист однотонной бумаги.</w:t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Из фиолетовой (голубой) бумаги вырезаем квадратики, складываем </w:t>
      </w:r>
      <w:proofErr w:type="gramStart"/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пополам и </w:t>
      </w:r>
      <w:proofErr w:type="gramStart"/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</w:t>
      </w:r>
      <w:proofErr w:type="gramEnd"/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силуэт колокольчика.</w:t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3552825"/>
            <wp:effectExtent l="19050" t="0" r="0" b="0"/>
            <wp:docPr id="2" name="Рисунок 2" descr="https://alegri.ru/images/1(1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legri.ru/images/1(14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Вырезаем и разворачиваем заготовку. У нас получился цветок колокольчика.</w:t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4181475"/>
            <wp:effectExtent l="19050" t="0" r="0" b="0"/>
            <wp:docPr id="3" name="Рисунок 3" descr="https://alegri.ru/images/2(1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egri.ru/images/2(13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Вырезаем несколько таких цветочков.</w:t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Из зелёной бумаги вырезаем стебель.</w:t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1762125"/>
            <wp:effectExtent l="19050" t="0" r="0" b="0"/>
            <wp:docPr id="4" name="Рисунок 4" descr="https://alegri.ru/images/3(1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legri.ru/images/3(14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Берем зелёную бумагу, вырезаем из неё прямоугольники. Складываем их пополам, рисуем силуэт листочка.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4648200"/>
            <wp:effectExtent l="19050" t="0" r="0" b="0"/>
            <wp:docPr id="5" name="Рисунок 5" descr="https://alegri.ru/images/4(1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legri.ru/images/4(15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Вырезаем и раскрываем заготовку. </w:t>
      </w:r>
      <w:proofErr w:type="gramStart"/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краем</w:t>
      </w:r>
      <w:proofErr w:type="gramEnd"/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надрезаем, чтобы листок был более «живым».</w:t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6000" cy="6124575"/>
            <wp:effectExtent l="19050" t="0" r="0" b="0"/>
            <wp:docPr id="6" name="Рисунок 6" descr="https://alegri.ru/images/5(1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legri.ru/images/5(140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Приклеиваем на основу стебель, рисуем карандашом или фломастером стебельки и на них приклеиваем цветочки.</w:t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приклеиваем листья, приклеиваем только центральную часть листочков, а края немного загибаем.</w:t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аппликация готова.</w:t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6000" cy="6115050"/>
            <wp:effectExtent l="19050" t="0" r="0" b="0"/>
            <wp:docPr id="7" name="Рисунок 7" descr="https://alegri.ru/images/6(1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legri.ru/images/6(13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F38" w:rsidRPr="00FC6F38" w:rsidRDefault="00FC6F38" w:rsidP="00FC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Совет.</w:t>
      </w:r>
      <w:r w:rsidRPr="00FC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же способом можно сделать ландыш.</w:t>
      </w:r>
    </w:p>
    <w:p w:rsidR="00D33D07" w:rsidRDefault="00D33D07"/>
    <w:sectPr w:rsidR="00D33D07" w:rsidSect="00D3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B7702"/>
    <w:multiLevelType w:val="hybridMultilevel"/>
    <w:tmpl w:val="1264E58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F38"/>
    <w:rsid w:val="008A0581"/>
    <w:rsid w:val="00D33D07"/>
    <w:rsid w:val="00FC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07"/>
  </w:style>
  <w:style w:type="paragraph" w:styleId="2">
    <w:name w:val="heading 2"/>
    <w:basedOn w:val="a"/>
    <w:link w:val="20"/>
    <w:uiPriority w:val="9"/>
    <w:qFormat/>
    <w:rsid w:val="00FC6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6F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C6F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6F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F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6F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F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alegri.ru/photos/photo1614.htm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2020-05-28T19:17:00Z</dcterms:created>
  <dcterms:modified xsi:type="dcterms:W3CDTF">2020-05-28T19:28:00Z</dcterms:modified>
</cp:coreProperties>
</file>