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31" w:rsidRDefault="00C37070" w:rsidP="00077D31">
      <w:pPr>
        <w:spacing w:after="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дошкольное образовательное учреждение детский сад № 32 </w:t>
      </w:r>
      <w:bookmarkStart w:id="0" w:name="_GoBack"/>
      <w:bookmarkEnd w:id="0"/>
    </w:p>
    <w:p w:rsidR="00077D31" w:rsidRDefault="00077D31" w:rsidP="00077D31">
      <w:pPr>
        <w:spacing w:after="0"/>
        <w:jc w:val="center"/>
        <w:rPr>
          <w:rFonts w:ascii="Times New Roman" w:hAnsi="Times New Roman" w:cs="Times New Roman"/>
          <w:sz w:val="24"/>
          <w:szCs w:val="24"/>
        </w:rPr>
      </w:pPr>
      <w:r>
        <w:rPr>
          <w:rFonts w:ascii="Times New Roman" w:hAnsi="Times New Roman" w:cs="Times New Roman"/>
          <w:sz w:val="24"/>
          <w:szCs w:val="24"/>
        </w:rPr>
        <w:t>г</w:t>
      </w:r>
      <w:r w:rsidR="00C37070">
        <w:rPr>
          <w:rFonts w:ascii="Times New Roman" w:hAnsi="Times New Roman" w:cs="Times New Roman"/>
          <w:sz w:val="24"/>
          <w:szCs w:val="24"/>
        </w:rPr>
        <w:t xml:space="preserve">. Рыбинск, Ярославская область, </w:t>
      </w:r>
    </w:p>
    <w:p w:rsidR="006A2BE3" w:rsidRDefault="00C37070" w:rsidP="00077D31">
      <w:pPr>
        <w:spacing w:after="0"/>
        <w:jc w:val="center"/>
        <w:rPr>
          <w:rFonts w:ascii="Times New Roman" w:hAnsi="Times New Roman" w:cs="Times New Roman"/>
          <w:sz w:val="24"/>
          <w:szCs w:val="24"/>
        </w:rPr>
      </w:pPr>
      <w:r>
        <w:rPr>
          <w:rFonts w:ascii="Times New Roman" w:hAnsi="Times New Roman" w:cs="Times New Roman"/>
          <w:sz w:val="24"/>
          <w:szCs w:val="24"/>
        </w:rPr>
        <w:t>январь 2019</w:t>
      </w:r>
      <w:r w:rsidR="00077D31">
        <w:rPr>
          <w:rFonts w:ascii="Times New Roman" w:hAnsi="Times New Roman" w:cs="Times New Roman"/>
          <w:sz w:val="24"/>
          <w:szCs w:val="24"/>
        </w:rPr>
        <w:t xml:space="preserve"> </w:t>
      </w:r>
      <w:r>
        <w:rPr>
          <w:rFonts w:ascii="Times New Roman" w:hAnsi="Times New Roman" w:cs="Times New Roman"/>
          <w:sz w:val="24"/>
          <w:szCs w:val="24"/>
        </w:rPr>
        <w:t>г.</w:t>
      </w:r>
    </w:p>
    <w:p w:rsidR="00077D31" w:rsidRDefault="00077D31" w:rsidP="00077D31">
      <w:pPr>
        <w:spacing w:after="0"/>
        <w:jc w:val="center"/>
        <w:rPr>
          <w:rFonts w:ascii="Times New Roman" w:hAnsi="Times New Roman" w:cs="Times New Roman"/>
          <w:sz w:val="24"/>
          <w:szCs w:val="24"/>
        </w:rPr>
      </w:pPr>
    </w:p>
    <w:p w:rsidR="00C37070" w:rsidRPr="00C37070" w:rsidRDefault="00077D31" w:rsidP="00077D31">
      <w:pPr>
        <w:jc w:val="right"/>
        <w:rPr>
          <w:rFonts w:ascii="Times New Roman" w:hAnsi="Times New Roman" w:cs="Times New Roman"/>
          <w:sz w:val="24"/>
          <w:szCs w:val="24"/>
        </w:rPr>
      </w:pPr>
      <w:r>
        <w:rPr>
          <w:rFonts w:ascii="Times New Roman" w:hAnsi="Times New Roman" w:cs="Times New Roman"/>
          <w:sz w:val="24"/>
          <w:szCs w:val="24"/>
        </w:rPr>
        <w:t xml:space="preserve"> </w:t>
      </w:r>
      <w:r w:rsidR="00C37070">
        <w:rPr>
          <w:rFonts w:ascii="Times New Roman" w:hAnsi="Times New Roman" w:cs="Times New Roman"/>
          <w:sz w:val="24"/>
          <w:szCs w:val="24"/>
        </w:rPr>
        <w:t>Автор</w:t>
      </w:r>
      <w:r>
        <w:rPr>
          <w:rFonts w:ascii="Times New Roman" w:hAnsi="Times New Roman" w:cs="Times New Roman"/>
          <w:sz w:val="24"/>
          <w:szCs w:val="24"/>
        </w:rPr>
        <w:t xml:space="preserve"> составитель</w:t>
      </w:r>
      <w:r w:rsidR="00C37070">
        <w:rPr>
          <w:rFonts w:ascii="Times New Roman" w:hAnsi="Times New Roman" w:cs="Times New Roman"/>
          <w:sz w:val="24"/>
          <w:szCs w:val="24"/>
        </w:rPr>
        <w:t>: воспитатель Смирнова Наталья Анатольевна.</w:t>
      </w:r>
    </w:p>
    <w:p w:rsidR="00DF608E" w:rsidRPr="00F92110" w:rsidRDefault="00DF608E" w:rsidP="00077D31">
      <w:pPr>
        <w:spacing w:after="0"/>
        <w:jc w:val="center"/>
        <w:rPr>
          <w:rFonts w:ascii="Times New Roman" w:hAnsi="Times New Roman" w:cs="Times New Roman"/>
          <w:b/>
          <w:sz w:val="32"/>
          <w:szCs w:val="32"/>
        </w:rPr>
      </w:pPr>
      <w:r w:rsidRPr="00F92110">
        <w:rPr>
          <w:rFonts w:ascii="Times New Roman" w:hAnsi="Times New Roman" w:cs="Times New Roman"/>
          <w:b/>
          <w:sz w:val="32"/>
          <w:szCs w:val="32"/>
        </w:rPr>
        <w:t>Консультация для воспитателей</w:t>
      </w:r>
    </w:p>
    <w:p w:rsidR="00DF608E" w:rsidRDefault="00DF608E" w:rsidP="00077D31">
      <w:pPr>
        <w:spacing w:after="0"/>
        <w:jc w:val="center"/>
        <w:rPr>
          <w:rFonts w:ascii="Times New Roman" w:hAnsi="Times New Roman" w:cs="Times New Roman"/>
          <w:b/>
          <w:sz w:val="32"/>
          <w:szCs w:val="32"/>
        </w:rPr>
      </w:pPr>
      <w:r w:rsidRPr="00F92110">
        <w:rPr>
          <w:rFonts w:ascii="Times New Roman" w:hAnsi="Times New Roman" w:cs="Times New Roman"/>
          <w:b/>
          <w:sz w:val="32"/>
          <w:szCs w:val="32"/>
        </w:rPr>
        <w:t>«Нетрадиционные формы проведения родительских собраний»</w:t>
      </w:r>
    </w:p>
    <w:p w:rsidR="00077D31" w:rsidRPr="00F92110" w:rsidRDefault="00077D31" w:rsidP="00077D31">
      <w:pPr>
        <w:spacing w:after="0"/>
        <w:jc w:val="center"/>
        <w:rPr>
          <w:rFonts w:ascii="Times New Roman" w:hAnsi="Times New Roman" w:cs="Times New Roman"/>
          <w:b/>
          <w:sz w:val="32"/>
          <w:szCs w:val="32"/>
        </w:rPr>
      </w:pPr>
    </w:p>
    <w:p w:rsidR="00DF608E" w:rsidRPr="00F92110" w:rsidRDefault="00077D31" w:rsidP="00DF608E">
      <w:pPr>
        <w:rPr>
          <w:rFonts w:ascii="Times New Roman" w:hAnsi="Times New Roman" w:cs="Times New Roman"/>
          <w:sz w:val="24"/>
          <w:szCs w:val="24"/>
        </w:rPr>
      </w:pPr>
      <w:r>
        <w:rPr>
          <w:rFonts w:ascii="Times New Roman" w:hAnsi="Times New Roman" w:cs="Times New Roman"/>
          <w:sz w:val="24"/>
          <w:szCs w:val="24"/>
        </w:rPr>
        <w:tab/>
      </w:r>
      <w:r w:rsidR="00DF608E" w:rsidRPr="00F92110">
        <w:rPr>
          <w:rFonts w:ascii="Times New Roman" w:hAnsi="Times New Roman" w:cs="Times New Roman"/>
          <w:sz w:val="24"/>
          <w:szCs w:val="24"/>
        </w:rPr>
        <w:t>В настоящее время педагоги не могут обойтись без помощи родителей, без сотрудничества на различном уровне. И родители хотят видеть своих детей достойными гражданами общества, но не всегда обладают достаточным объёмом знаний. Семья воздействует на ребёнка каждодневно, поэтому</w:t>
      </w:r>
      <w:r w:rsidR="0020107D" w:rsidRPr="00F92110">
        <w:rPr>
          <w:rFonts w:ascii="Times New Roman" w:hAnsi="Times New Roman" w:cs="Times New Roman"/>
          <w:sz w:val="24"/>
          <w:szCs w:val="24"/>
        </w:rPr>
        <w:t xml:space="preserve"> располагает почти не ограниченными возможностями формирования его личностных качеств.</w:t>
      </w:r>
    </w:p>
    <w:p w:rsidR="0020107D" w:rsidRPr="00F92110" w:rsidRDefault="00077D31" w:rsidP="00DF608E">
      <w:pPr>
        <w:rPr>
          <w:rFonts w:ascii="Times New Roman" w:hAnsi="Times New Roman" w:cs="Times New Roman"/>
          <w:sz w:val="24"/>
          <w:szCs w:val="24"/>
        </w:rPr>
      </w:pPr>
      <w:r>
        <w:rPr>
          <w:rFonts w:ascii="Times New Roman" w:hAnsi="Times New Roman" w:cs="Times New Roman"/>
          <w:sz w:val="24"/>
          <w:szCs w:val="24"/>
        </w:rPr>
        <w:tab/>
      </w:r>
      <w:r w:rsidR="0020107D" w:rsidRPr="00F92110">
        <w:rPr>
          <w:rFonts w:ascii="Times New Roman" w:hAnsi="Times New Roman" w:cs="Times New Roman"/>
          <w:sz w:val="24"/>
          <w:szCs w:val="24"/>
        </w:rPr>
        <w:t>Одной из доступных форм работы в этом направлении является родительское собрание – основная форма совместной деятельности родителей и педагогов, на которой обсуждаются и принимаются решения по наиболее важным вопросам жизни детей и воспитания дошкольников вДОУ и дома. Главным его предназначением являются соглашение, координация и объединение усилий ДОУ и семьи в создании условий для развития духовно богатой, нравственной и физически здоровой личности ребёнка. Родительские собрания проводятся и для того, чтобы повысить педагогическую культуру родителей, активизировать их роль в жизни детского коллектива</w:t>
      </w:r>
      <w:r w:rsidR="008F21AE" w:rsidRPr="00F92110">
        <w:rPr>
          <w:rFonts w:ascii="Times New Roman" w:hAnsi="Times New Roman" w:cs="Times New Roman"/>
          <w:sz w:val="24"/>
          <w:szCs w:val="24"/>
        </w:rPr>
        <w:t>, повысить ответственность за воспитание своих детей.</w:t>
      </w:r>
    </w:p>
    <w:p w:rsidR="008F21AE" w:rsidRPr="00F92110" w:rsidRDefault="008F21AE" w:rsidP="00DF608E">
      <w:pPr>
        <w:rPr>
          <w:rFonts w:ascii="Times New Roman" w:hAnsi="Times New Roman" w:cs="Times New Roman"/>
          <w:sz w:val="24"/>
          <w:szCs w:val="24"/>
        </w:rPr>
      </w:pPr>
      <w:r w:rsidRPr="00F92110">
        <w:rPr>
          <w:rFonts w:ascii="Times New Roman" w:hAnsi="Times New Roman" w:cs="Times New Roman"/>
          <w:sz w:val="24"/>
          <w:szCs w:val="24"/>
        </w:rPr>
        <w:t>Родительские собрания нужны:</w:t>
      </w:r>
    </w:p>
    <w:p w:rsidR="008F21AE" w:rsidRPr="00F92110" w:rsidRDefault="008F21AE" w:rsidP="008F21AE">
      <w:pPr>
        <w:pStyle w:val="a3"/>
        <w:numPr>
          <w:ilvl w:val="0"/>
          <w:numId w:val="1"/>
        </w:numPr>
        <w:rPr>
          <w:rFonts w:ascii="Times New Roman" w:hAnsi="Times New Roman" w:cs="Times New Roman"/>
          <w:sz w:val="24"/>
          <w:szCs w:val="24"/>
        </w:rPr>
      </w:pPr>
      <w:r w:rsidRPr="00F92110">
        <w:rPr>
          <w:rFonts w:ascii="Times New Roman" w:hAnsi="Times New Roman" w:cs="Times New Roman"/>
          <w:sz w:val="24"/>
          <w:szCs w:val="24"/>
        </w:rPr>
        <w:t>Для быстрого получения разнообразной информации о детях;</w:t>
      </w:r>
    </w:p>
    <w:p w:rsidR="008F21AE" w:rsidRPr="00F92110" w:rsidRDefault="008F21AE" w:rsidP="008F21AE">
      <w:pPr>
        <w:pStyle w:val="a3"/>
        <w:numPr>
          <w:ilvl w:val="0"/>
          <w:numId w:val="1"/>
        </w:numPr>
        <w:rPr>
          <w:rFonts w:ascii="Times New Roman" w:hAnsi="Times New Roman" w:cs="Times New Roman"/>
          <w:sz w:val="24"/>
          <w:szCs w:val="24"/>
        </w:rPr>
      </w:pPr>
      <w:r w:rsidRPr="00F92110">
        <w:rPr>
          <w:rFonts w:ascii="Times New Roman" w:hAnsi="Times New Roman" w:cs="Times New Roman"/>
          <w:sz w:val="24"/>
          <w:szCs w:val="24"/>
        </w:rPr>
        <w:t>Как установочные, инструктивные встречи при изменениях в жизни и деятельности детского коллектива, режиме его работы;</w:t>
      </w:r>
    </w:p>
    <w:p w:rsidR="008F21AE" w:rsidRPr="00F92110" w:rsidRDefault="008F21AE" w:rsidP="008F21AE">
      <w:pPr>
        <w:pStyle w:val="a3"/>
        <w:numPr>
          <w:ilvl w:val="0"/>
          <w:numId w:val="1"/>
        </w:numPr>
        <w:rPr>
          <w:rFonts w:ascii="Times New Roman" w:hAnsi="Times New Roman" w:cs="Times New Roman"/>
          <w:sz w:val="24"/>
          <w:szCs w:val="24"/>
        </w:rPr>
      </w:pPr>
      <w:r w:rsidRPr="00F92110">
        <w:rPr>
          <w:rFonts w:ascii="Times New Roman" w:hAnsi="Times New Roman" w:cs="Times New Roman"/>
          <w:sz w:val="24"/>
          <w:szCs w:val="24"/>
        </w:rPr>
        <w:t>Для ознакомления родителей с результатами диагностики, с итогом медицинских обследований и т.д.;</w:t>
      </w:r>
    </w:p>
    <w:p w:rsidR="008F21AE" w:rsidRPr="00F92110" w:rsidRDefault="00E851BE" w:rsidP="008F21AE">
      <w:pPr>
        <w:pStyle w:val="a3"/>
        <w:numPr>
          <w:ilvl w:val="0"/>
          <w:numId w:val="1"/>
        </w:numPr>
        <w:rPr>
          <w:rFonts w:ascii="Times New Roman" w:hAnsi="Times New Roman" w:cs="Times New Roman"/>
          <w:sz w:val="24"/>
          <w:szCs w:val="24"/>
        </w:rPr>
      </w:pPr>
      <w:r w:rsidRPr="00F92110">
        <w:rPr>
          <w:rFonts w:ascii="Times New Roman" w:hAnsi="Times New Roman" w:cs="Times New Roman"/>
          <w:sz w:val="24"/>
          <w:szCs w:val="24"/>
        </w:rPr>
        <w:t>Как система психолого-педагогического просвещения, проводящаяся в разнообразных формах.</w:t>
      </w:r>
    </w:p>
    <w:p w:rsidR="00E851BE" w:rsidRPr="00F92110" w:rsidRDefault="00E851BE" w:rsidP="00E851BE">
      <w:pPr>
        <w:rPr>
          <w:rFonts w:ascii="Times New Roman" w:hAnsi="Times New Roman" w:cs="Times New Roman"/>
          <w:sz w:val="24"/>
          <w:szCs w:val="24"/>
        </w:rPr>
      </w:pPr>
      <w:r w:rsidRPr="00F92110">
        <w:rPr>
          <w:rFonts w:ascii="Times New Roman" w:hAnsi="Times New Roman" w:cs="Times New Roman"/>
          <w:sz w:val="24"/>
          <w:szCs w:val="24"/>
        </w:rPr>
        <w:t>Представляю разнообразные формы проведения родительских собраний</w:t>
      </w:r>
    </w:p>
    <w:p w:rsidR="00DF608E" w:rsidRPr="00F92110" w:rsidRDefault="00DF608E" w:rsidP="00DF608E">
      <w:pPr>
        <w:rPr>
          <w:rFonts w:ascii="Times New Roman" w:hAnsi="Times New Roman" w:cs="Times New Roman"/>
        </w:rPr>
      </w:pPr>
      <w:r w:rsidRPr="00F92110">
        <w:rPr>
          <w:rFonts w:ascii="Times New Roman" w:hAnsi="Times New Roman" w:cs="Times New Roman"/>
          <w:b/>
        </w:rPr>
        <w:t>«Читательская конференция».</w:t>
      </w:r>
      <w:r w:rsidRPr="00F92110">
        <w:rPr>
          <w:rFonts w:ascii="Times New Roman" w:hAnsi="Times New Roman" w:cs="Times New Roman"/>
        </w:rPr>
        <w:t xml:space="preserve"> За 2 недели родителям сообщается тема собрания, предлагается материал на данную тему. Проводится подготовительный этап перед собранием, где родителям дается какое – либо задание по заявленной теме. Подготовленное задание обсуждается с различных позиций. Педагог просит прокомментировать, то или иное высказывание, освещает суть темы и задает вопросы при обсуждении. Например, с какого возраста следует обращаться за помощью к логопеду. Предлагается несколько высказываний, и родители комментируют, обсуждают эти высказывания, делятся своим мнением по данному вопросу. </w:t>
      </w:r>
    </w:p>
    <w:p w:rsidR="00DF608E" w:rsidRPr="00F92110" w:rsidRDefault="00DF608E" w:rsidP="00DF608E">
      <w:pPr>
        <w:rPr>
          <w:rFonts w:ascii="Times New Roman" w:hAnsi="Times New Roman" w:cs="Times New Roman"/>
        </w:rPr>
      </w:pPr>
      <w:r w:rsidRPr="00F92110">
        <w:rPr>
          <w:rFonts w:ascii="Times New Roman" w:hAnsi="Times New Roman" w:cs="Times New Roman"/>
          <w:b/>
        </w:rPr>
        <w:t>«Аукцион».</w:t>
      </w:r>
      <w:r w:rsidRPr="00F92110">
        <w:rPr>
          <w:rFonts w:ascii="Times New Roman" w:hAnsi="Times New Roman" w:cs="Times New Roman"/>
        </w:rPr>
        <w:t xml:space="preserve"> Собрание проходит в виде «продажи» полезных советов по выбранной теме в игровой форме. Например, формирование фонематического восприятия. Педагог  дает понятие – фонематическое восприятие. Совместно с родителями он анализирует, почему так важно развивать его у ребенка, затем предлагает родителям поделиться советами, своим опытом, какие игры, приемы можно использовать для его формирования. Все происходит  в виде игры и за каждый совет даются фишки (т.е. советы продаются за фишки). Советы, набравшие большее количество фишек помещают на стенд « Копилка родительского опыта».</w:t>
      </w:r>
    </w:p>
    <w:p w:rsidR="008F21AE" w:rsidRPr="00F92110" w:rsidRDefault="00DF608E" w:rsidP="00DF608E">
      <w:pPr>
        <w:rPr>
          <w:rFonts w:ascii="Times New Roman" w:hAnsi="Times New Roman" w:cs="Times New Roman"/>
        </w:rPr>
      </w:pPr>
      <w:r w:rsidRPr="00F92110">
        <w:rPr>
          <w:rFonts w:ascii="Times New Roman" w:hAnsi="Times New Roman" w:cs="Times New Roman"/>
          <w:b/>
        </w:rPr>
        <w:t>«Семинар – практикум».</w:t>
      </w:r>
      <w:r w:rsidRPr="00F92110">
        <w:rPr>
          <w:rFonts w:ascii="Times New Roman" w:hAnsi="Times New Roman" w:cs="Times New Roman"/>
        </w:rPr>
        <w:t xml:space="preserve"> На собрании могут выступать воспитатель,  родители, психолог и другие специалисты. Совместно с родителями происходит обыгрывание или решение проблемных </w:t>
      </w:r>
      <w:r w:rsidRPr="00F92110">
        <w:rPr>
          <w:rFonts w:ascii="Times New Roman" w:hAnsi="Times New Roman" w:cs="Times New Roman"/>
        </w:rPr>
        <w:lastRenderedPageBreak/>
        <w:t xml:space="preserve">ситуаций, могут присутствовать элементы тренинга. Определяется тема и ведущий, им может быть как педагог, так и родители, приглашенные специалисты. Например, возьмем тему «Роль игры в речевом развитии детей». Подготавливается небольшое теоретическое сообщение, затем родителям предлагается посмотреть несколько игр, в которые дети играют в детском саду. Подумать, какие стороны речевого развития отрабатываются в данных играх. Вспомнить игры, в которые сами играли в детстве и которым они могут  обучить своих детей, их ценность с точки зрения развития речи. </w:t>
      </w:r>
    </w:p>
    <w:p w:rsidR="00DF608E" w:rsidRPr="00F92110" w:rsidRDefault="00DF608E" w:rsidP="00DF608E">
      <w:pPr>
        <w:rPr>
          <w:rFonts w:ascii="Times New Roman" w:hAnsi="Times New Roman" w:cs="Times New Roman"/>
        </w:rPr>
      </w:pPr>
      <w:r w:rsidRPr="00F92110">
        <w:rPr>
          <w:rFonts w:ascii="Times New Roman" w:hAnsi="Times New Roman" w:cs="Times New Roman"/>
          <w:b/>
        </w:rPr>
        <w:t>«Душевный разговор».</w:t>
      </w:r>
      <w:r w:rsidRPr="00F92110">
        <w:rPr>
          <w:rFonts w:ascii="Times New Roman" w:hAnsi="Times New Roman" w:cs="Times New Roman"/>
        </w:rPr>
        <w:t xml:space="preserve"> Собрание рассчитано не на всех родителей, а лишь на тех, чьи дети имеют общие проблемы (в общении со сверстниками, агрессивность и др.). Например, ребенок – левша. С родителями проводится анкетирование, чтобы глубже узнать особенности их детей. И установить точно какая степень леворукости у ребенка: слабая или выраженная. Проблема обсуждается со всех сторон, могут приглашаться специалисты. Родителям даются рекомендации по особенностям развития такого ребенка. Родителям предлагаются различные задания для леворуких детей, для того чтобы развить моторику обеих рук. Обсуждаются психологические проблемы, связанные с леворукостью.</w:t>
      </w:r>
    </w:p>
    <w:p w:rsidR="00DF608E" w:rsidRPr="00F92110" w:rsidRDefault="00DF608E" w:rsidP="00DF608E">
      <w:pPr>
        <w:rPr>
          <w:rFonts w:ascii="Times New Roman" w:hAnsi="Times New Roman" w:cs="Times New Roman"/>
        </w:rPr>
      </w:pPr>
      <w:r w:rsidRPr="00F92110">
        <w:rPr>
          <w:rFonts w:ascii="Times New Roman" w:hAnsi="Times New Roman" w:cs="Times New Roman"/>
          <w:b/>
        </w:rPr>
        <w:t>«Мастер – класс».</w:t>
      </w:r>
      <w:r w:rsidRPr="00F92110">
        <w:rPr>
          <w:rFonts w:ascii="Times New Roman" w:hAnsi="Times New Roman" w:cs="Times New Roman"/>
        </w:rPr>
        <w:t xml:space="preserve"> Собрание, на котором родители демонстрируют свои достижения в области воспитания детей. Собрание имеет подготовительный этап: педагог предлагает нескольким родителям провести маленький урок – поделиться опытом по развитию у детей, например, связной речи. Родители дают практические советы, показывают ролевую сценку или игру, например, составление загадок «Узнай по описанию». В конце собрания подводится итог, и родители предлагают выбрать наиболее ценные советы, которые  размещаются на стенде « Копилка родительского опыта».</w:t>
      </w:r>
    </w:p>
    <w:p w:rsidR="00DF608E" w:rsidRPr="00F92110" w:rsidRDefault="00DF608E" w:rsidP="00DF608E">
      <w:pPr>
        <w:rPr>
          <w:rFonts w:ascii="Times New Roman" w:hAnsi="Times New Roman" w:cs="Times New Roman"/>
        </w:rPr>
      </w:pPr>
      <w:r w:rsidRPr="00F92110">
        <w:rPr>
          <w:rFonts w:ascii="Times New Roman" w:hAnsi="Times New Roman" w:cs="Times New Roman"/>
          <w:b/>
        </w:rPr>
        <w:t>«Ток – шоу».</w:t>
      </w:r>
      <w:r w:rsidRPr="00F92110">
        <w:rPr>
          <w:rFonts w:ascii="Times New Roman" w:hAnsi="Times New Roman" w:cs="Times New Roman"/>
        </w:rPr>
        <w:t xml:space="preserve"> Собрание такой формы подразумевает обсуждение одной проблемы с различных точек зрения, детализацией проблемы и возможных путей ее решения. На ток – шоу выступают родители, воспитатели, специалисты. К примеру,  возьмем кризис 3-х лет. Родителям предлагаются различные ситуации, их нужно рассмотреть с  разных точек зрения, обязательно аргументируя их. Определяются ключевые понятия кризиса</w:t>
      </w:r>
    </w:p>
    <w:p w:rsidR="00DF608E" w:rsidRPr="00F92110" w:rsidRDefault="00DF608E" w:rsidP="00DF608E">
      <w:pPr>
        <w:rPr>
          <w:rFonts w:ascii="Times New Roman" w:hAnsi="Times New Roman" w:cs="Times New Roman"/>
        </w:rPr>
      </w:pPr>
      <w:r w:rsidRPr="00F92110">
        <w:rPr>
          <w:rFonts w:ascii="Times New Roman" w:hAnsi="Times New Roman" w:cs="Times New Roman"/>
        </w:rPr>
        <w:t>3-х лет, совместно выделяются причины, затем зачитываются  мнения психологов. Все  позиции совместно обсуждаются. Родители сами определяют пути решения проблемы.</w:t>
      </w:r>
    </w:p>
    <w:p w:rsidR="00DF608E" w:rsidRPr="00F92110" w:rsidRDefault="00DF608E" w:rsidP="00DF608E">
      <w:pPr>
        <w:rPr>
          <w:rFonts w:ascii="Times New Roman" w:hAnsi="Times New Roman" w:cs="Times New Roman"/>
        </w:rPr>
      </w:pPr>
      <w:r w:rsidRPr="00F92110">
        <w:rPr>
          <w:rFonts w:ascii="Times New Roman" w:hAnsi="Times New Roman" w:cs="Times New Roman"/>
          <w:b/>
        </w:rPr>
        <w:t>«Вечера вопросов и ответов».</w:t>
      </w:r>
      <w:r w:rsidRPr="00F92110">
        <w:rPr>
          <w:rFonts w:ascii="Times New Roman" w:hAnsi="Times New Roman" w:cs="Times New Roman"/>
        </w:rPr>
        <w:t xml:space="preserve"> Предварительно родителям дается задание продумать, сформулировать наиболее  волнующие их вопросы. В ходе обсуждения их со специалистами, другими родителями подобрать оптимальные пути их решения. </w:t>
      </w:r>
    </w:p>
    <w:p w:rsidR="00DF608E" w:rsidRPr="00F92110" w:rsidRDefault="00DF608E" w:rsidP="00DF608E">
      <w:pPr>
        <w:rPr>
          <w:rFonts w:ascii="Times New Roman" w:hAnsi="Times New Roman" w:cs="Times New Roman"/>
        </w:rPr>
      </w:pPr>
      <w:r w:rsidRPr="00F92110">
        <w:rPr>
          <w:rFonts w:ascii="Times New Roman" w:hAnsi="Times New Roman" w:cs="Times New Roman"/>
        </w:rPr>
        <w:t>На родительских собраниях нетрадиционной формы можно использовать  следующие методы  активизации родителей.</w:t>
      </w:r>
    </w:p>
    <w:p w:rsidR="00DF608E" w:rsidRPr="00F92110" w:rsidRDefault="00DF608E" w:rsidP="00DF608E">
      <w:pPr>
        <w:rPr>
          <w:rFonts w:ascii="Times New Roman" w:hAnsi="Times New Roman" w:cs="Times New Roman"/>
        </w:rPr>
      </w:pPr>
      <w:r w:rsidRPr="00F92110">
        <w:rPr>
          <w:rFonts w:ascii="Times New Roman" w:hAnsi="Times New Roman" w:cs="Times New Roman"/>
          <w:b/>
        </w:rPr>
        <w:t>«Мозговой штурм».</w:t>
      </w:r>
      <w:r w:rsidRPr="00F92110">
        <w:rPr>
          <w:rFonts w:ascii="Times New Roman" w:hAnsi="Times New Roman" w:cs="Times New Roman"/>
        </w:rPr>
        <w:t xml:space="preserve"> Метод коллективной мыслительной деятельности, позволяющий достичь понимания друг друга, когда общая проблема является личной для целой группы. </w:t>
      </w:r>
    </w:p>
    <w:p w:rsidR="00DF608E" w:rsidRPr="00F92110" w:rsidRDefault="00DF608E" w:rsidP="00DF608E">
      <w:pPr>
        <w:rPr>
          <w:rFonts w:ascii="Times New Roman" w:hAnsi="Times New Roman" w:cs="Times New Roman"/>
        </w:rPr>
      </w:pPr>
      <w:r w:rsidRPr="00F92110">
        <w:rPr>
          <w:rFonts w:ascii="Times New Roman" w:hAnsi="Times New Roman" w:cs="Times New Roman"/>
          <w:b/>
        </w:rPr>
        <w:t>«Реверсионная мозговая атака, или Разнос».</w:t>
      </w:r>
      <w:r w:rsidRPr="00F92110">
        <w:rPr>
          <w:rFonts w:ascii="Times New Roman" w:hAnsi="Times New Roman" w:cs="Times New Roman"/>
        </w:rPr>
        <w:t xml:space="preserve"> Этот метод отличается от «мозгового штурма» тем, что вместо отсрочки оценочных действий предлагается проявить максимальную критичность, указывая на все недочеты и слабые места процесса, системы, идеи. Этим обеспечивается подготовка решения, направленного на преодоление недостатков.</w:t>
      </w:r>
    </w:p>
    <w:p w:rsidR="00DF608E" w:rsidRPr="00F92110" w:rsidRDefault="00DF608E" w:rsidP="00DF608E">
      <w:pPr>
        <w:rPr>
          <w:rFonts w:ascii="Times New Roman" w:hAnsi="Times New Roman" w:cs="Times New Roman"/>
        </w:rPr>
      </w:pPr>
      <w:r w:rsidRPr="00F92110">
        <w:rPr>
          <w:rFonts w:ascii="Times New Roman" w:hAnsi="Times New Roman" w:cs="Times New Roman"/>
          <w:b/>
        </w:rPr>
        <w:t>«Список прилагательных и определений».</w:t>
      </w:r>
      <w:r w:rsidRPr="00F92110">
        <w:rPr>
          <w:rFonts w:ascii="Times New Roman" w:hAnsi="Times New Roman" w:cs="Times New Roman"/>
        </w:rPr>
        <w:t xml:space="preserve">  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(прилагательные), затем они рассматриваются каждое в отдельности и решается, каким путем можно улучшить или усилить соответствующую характеристику. Например, « Какой бы вы хотели видеть речь вашего ребенка на пороге школы?».  Родители перечисляют качества, т.е. прилагательные, а затем совместно формулируются  пути достижения цели.</w:t>
      </w:r>
    </w:p>
    <w:p w:rsidR="00DF608E" w:rsidRPr="00F92110" w:rsidRDefault="00DF608E" w:rsidP="00DF608E">
      <w:pPr>
        <w:rPr>
          <w:rFonts w:ascii="Times New Roman" w:hAnsi="Times New Roman" w:cs="Times New Roman"/>
        </w:rPr>
      </w:pPr>
      <w:r w:rsidRPr="00F92110">
        <w:rPr>
          <w:rFonts w:ascii="Times New Roman" w:hAnsi="Times New Roman" w:cs="Times New Roman"/>
          <w:b/>
        </w:rPr>
        <w:t xml:space="preserve"> «Коллективная запись».</w:t>
      </w:r>
      <w:r w:rsidRPr="00F92110">
        <w:rPr>
          <w:rFonts w:ascii="Times New Roman" w:hAnsi="Times New Roman" w:cs="Times New Roman"/>
        </w:rPr>
        <w:t xml:space="preserve"> Каждый из участников получает записную книжку или лист бумаги, где сформулирована проблема и даются информация или рекомендации, необходимые для ее </w:t>
      </w:r>
      <w:r w:rsidRPr="00F92110">
        <w:rPr>
          <w:rFonts w:ascii="Times New Roman" w:hAnsi="Times New Roman" w:cs="Times New Roman"/>
        </w:rPr>
        <w:lastRenderedPageBreak/>
        <w:t xml:space="preserve">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После этого приема можно использовать «мозговой штурм». </w:t>
      </w:r>
    </w:p>
    <w:p w:rsidR="00DF608E" w:rsidRPr="00F92110" w:rsidRDefault="00DF608E" w:rsidP="00DF608E">
      <w:pPr>
        <w:rPr>
          <w:rFonts w:ascii="Times New Roman" w:hAnsi="Times New Roman" w:cs="Times New Roman"/>
        </w:rPr>
      </w:pPr>
      <w:r w:rsidRPr="00F92110">
        <w:rPr>
          <w:rFonts w:ascii="Times New Roman" w:hAnsi="Times New Roman" w:cs="Times New Roman"/>
          <w:b/>
        </w:rPr>
        <w:t>«Запись на листах».</w:t>
      </w:r>
      <w:r w:rsidRPr="00F92110">
        <w:rPr>
          <w:rFonts w:ascii="Times New Roman" w:hAnsi="Times New Roman" w:cs="Times New Roman"/>
        </w:rPr>
        <w:t xml:space="preserve">  При обсуждении проблемы каждый из родителей получает листы бумаги для заметок. Педагог формулирует проблему и просит всех предлагать возможные решения. Каждое предложение записывается на отдельном листе. Проблему нужно формулировать четко. Например, «Как привлечь ребенка к выполнению домашнего задания», каждый родитель пишет свой вариант, затем все мнения обсуждаются. Вводится запрет на критику.</w:t>
      </w:r>
    </w:p>
    <w:p w:rsidR="00DF608E" w:rsidRPr="00F92110" w:rsidRDefault="00DF608E" w:rsidP="00DF608E">
      <w:pPr>
        <w:rPr>
          <w:rFonts w:ascii="Times New Roman" w:hAnsi="Times New Roman" w:cs="Times New Roman"/>
        </w:rPr>
      </w:pPr>
      <w:r w:rsidRPr="00F92110">
        <w:rPr>
          <w:rFonts w:ascii="Times New Roman" w:hAnsi="Times New Roman" w:cs="Times New Roman"/>
          <w:b/>
        </w:rPr>
        <w:t>«Эвристические вопросы».</w:t>
      </w:r>
      <w:r w:rsidRPr="00F92110">
        <w:rPr>
          <w:rFonts w:ascii="Times New Roman" w:hAnsi="Times New Roman" w:cs="Times New Roman"/>
        </w:rPr>
        <w:t xml:space="preserve"> К ним относятся 7 ключевых вопросов: Кто</w:t>
      </w:r>
      <w:proofErr w:type="gramStart"/>
      <w:r w:rsidRPr="00F92110">
        <w:rPr>
          <w:rFonts w:ascii="Times New Roman" w:hAnsi="Times New Roman" w:cs="Times New Roman"/>
        </w:rPr>
        <w:t xml:space="preserve">?, </w:t>
      </w:r>
      <w:proofErr w:type="gramEnd"/>
      <w:r w:rsidRPr="00F92110">
        <w:rPr>
          <w:rFonts w:ascii="Times New Roman" w:hAnsi="Times New Roman" w:cs="Times New Roman"/>
        </w:rPr>
        <w:t>Что?, Где?, Как?, Чем?, Когда? (Почему?). Если перемешать эти вопросы между собой, получится 21 вариант. Последовательно вытягивая такие смешанные вопросы и отвечая на них, родители могут получить новый, интересный взгляд на проблему. Например, 1 и 5 в сочетании кто чем? Последовательно вытягивая такие смешанные и нестандартные вопросы и отвечая на них, родители видят и нестандартные пути их решения.</w:t>
      </w:r>
    </w:p>
    <w:p w:rsidR="00DF608E" w:rsidRPr="00F92110" w:rsidRDefault="00077D31" w:rsidP="00DF608E">
      <w:pPr>
        <w:rPr>
          <w:rFonts w:ascii="Times New Roman" w:hAnsi="Times New Roman" w:cs="Times New Roman"/>
        </w:rPr>
      </w:pPr>
      <w:r>
        <w:rPr>
          <w:rFonts w:ascii="Times New Roman" w:hAnsi="Times New Roman" w:cs="Times New Roman"/>
        </w:rPr>
        <w:tab/>
      </w:r>
      <w:r w:rsidR="00DF608E" w:rsidRPr="00F92110">
        <w:rPr>
          <w:rFonts w:ascii="Times New Roman" w:hAnsi="Times New Roman" w:cs="Times New Roman"/>
        </w:rPr>
        <w:t xml:space="preserve">Решение проблемных задач семейного воспитания  побуждает родителей к поиску наиболее подходящей формы поведения, упражняет в логичности и доказательности рассуждений, развивает чувство педагогического такта. Для обсуждения предлагаются подобные проблемные ситуации. Вы наказали ребенка, но позже выяснилось, что он не виноват. Как вы поступите и почему именно так? Или: ваша трехлетняя дочь шалит в кафетерии, куда вы ненадолго зашли, - смеется, бегает между столами, размахивает руками. Вы, думая об остальных присутствующих, остановили ее, усадили за стол и сурово отчитали. Какую реакцию на действия родителей можно ожидать от ребенка, который не умеет пока понимать потребности других людей? Какой опыт может получить ребенок в данной ситуации? </w:t>
      </w:r>
    </w:p>
    <w:p w:rsidR="00DF608E" w:rsidRPr="00F92110" w:rsidRDefault="00077D31" w:rsidP="00DF608E">
      <w:pPr>
        <w:rPr>
          <w:rFonts w:ascii="Times New Roman" w:hAnsi="Times New Roman" w:cs="Times New Roman"/>
        </w:rPr>
      </w:pPr>
      <w:r>
        <w:rPr>
          <w:rFonts w:ascii="Times New Roman" w:hAnsi="Times New Roman" w:cs="Times New Roman"/>
        </w:rPr>
        <w:tab/>
      </w:r>
      <w:r w:rsidR="00DF608E" w:rsidRPr="00F92110">
        <w:rPr>
          <w:rFonts w:ascii="Times New Roman" w:hAnsi="Times New Roman" w:cs="Times New Roman"/>
        </w:rPr>
        <w:t>Ролевое проигрывание семейных ситуаций обогащает арсенал способов родительского поведения и взаимодействия с ребенком. Дается, например, такое задание: проиграйте, пожалуйста, как вы будете устанавливать конта</w:t>
      </w:r>
      <w:proofErr w:type="gramStart"/>
      <w:r w:rsidR="00DF608E" w:rsidRPr="00F92110">
        <w:rPr>
          <w:rFonts w:ascii="Times New Roman" w:hAnsi="Times New Roman" w:cs="Times New Roman"/>
        </w:rPr>
        <w:t>кт с пл</w:t>
      </w:r>
      <w:proofErr w:type="gramEnd"/>
      <w:r w:rsidR="00DF608E" w:rsidRPr="00F92110">
        <w:rPr>
          <w:rFonts w:ascii="Times New Roman" w:hAnsi="Times New Roman" w:cs="Times New Roman"/>
        </w:rPr>
        <w:t xml:space="preserve">ачущим ребенком, и др. </w:t>
      </w:r>
    </w:p>
    <w:p w:rsidR="00DF608E" w:rsidRPr="00F92110" w:rsidRDefault="00077D31" w:rsidP="00DF608E">
      <w:pPr>
        <w:rPr>
          <w:rFonts w:ascii="Times New Roman" w:hAnsi="Times New Roman" w:cs="Times New Roman"/>
        </w:rPr>
      </w:pPr>
      <w:r>
        <w:rPr>
          <w:rFonts w:ascii="Times New Roman" w:hAnsi="Times New Roman" w:cs="Times New Roman"/>
        </w:rPr>
        <w:tab/>
      </w:r>
      <w:proofErr w:type="spellStart"/>
      <w:r w:rsidR="00DF608E" w:rsidRPr="00F92110">
        <w:rPr>
          <w:rFonts w:ascii="Times New Roman" w:hAnsi="Times New Roman" w:cs="Times New Roman"/>
        </w:rPr>
        <w:t>Тренинговые</w:t>
      </w:r>
      <w:proofErr w:type="spellEnd"/>
      <w:r w:rsidR="00DF608E" w:rsidRPr="00F92110">
        <w:rPr>
          <w:rFonts w:ascii="Times New Roman" w:hAnsi="Times New Roman" w:cs="Times New Roman"/>
        </w:rPr>
        <w:t xml:space="preserve"> игровые упражнения и задания.  </w:t>
      </w:r>
      <w:proofErr w:type="gramStart"/>
      <w:r w:rsidR="00DF608E" w:rsidRPr="00F92110">
        <w:rPr>
          <w:rFonts w:ascii="Times New Roman" w:hAnsi="Times New Roman" w:cs="Times New Roman"/>
        </w:rPr>
        <w:t>Родители дают оценку разным способам воздействия на ребенка и формам обращения к нему, выбирают более удачные, заменяют нежелательные конструктивными (вместо "Почему ты опять не убрал свои игрушки?"</w:t>
      </w:r>
      <w:proofErr w:type="gramEnd"/>
      <w:r w:rsidR="00DF608E" w:rsidRPr="00F92110">
        <w:rPr>
          <w:rFonts w:ascii="Times New Roman" w:hAnsi="Times New Roman" w:cs="Times New Roman"/>
        </w:rPr>
        <w:t xml:space="preserve"> - </w:t>
      </w:r>
      <w:proofErr w:type="gramStart"/>
      <w:r w:rsidR="00DF608E" w:rsidRPr="00F92110">
        <w:rPr>
          <w:rFonts w:ascii="Times New Roman" w:hAnsi="Times New Roman" w:cs="Times New Roman"/>
        </w:rPr>
        <w:t>"Я не сомневаюсь, что эти игрушки слушаются своего хозяина").</w:t>
      </w:r>
      <w:proofErr w:type="gramEnd"/>
      <w:r w:rsidR="00DF608E" w:rsidRPr="00F92110">
        <w:rPr>
          <w:rFonts w:ascii="Times New Roman" w:hAnsi="Times New Roman" w:cs="Times New Roman"/>
        </w:rPr>
        <w:t xml:space="preserve">  Или родители должны определить, почему неконструктивны такие слова, обращенные к ребенку: "Стыдно!", "Меня не устраивают твои "хочу", мало ли, что ты хочешь!", "Что бы ты без меня дела</w:t>
      </w:r>
      <w:proofErr w:type="gramStart"/>
      <w:r w:rsidR="00DF608E" w:rsidRPr="00F92110">
        <w:rPr>
          <w:rFonts w:ascii="Times New Roman" w:hAnsi="Times New Roman" w:cs="Times New Roman"/>
        </w:rPr>
        <w:t>л(</w:t>
      </w:r>
      <w:proofErr w:type="gramEnd"/>
      <w:r w:rsidR="00DF608E" w:rsidRPr="00F92110">
        <w:rPr>
          <w:rFonts w:ascii="Times New Roman" w:hAnsi="Times New Roman" w:cs="Times New Roman"/>
        </w:rPr>
        <w:t xml:space="preserve">а)?", "Как ты можешь поступать так со мной!" и др. Задания могут выполняться в такой форме: воспитатель начинает фразу: "Хорошо учиться в школе - это значит..." или "Для меня диалог с ребенком - это..." Мать или отец  должны закончить предложение. </w:t>
      </w:r>
    </w:p>
    <w:p w:rsidR="00DF608E" w:rsidRPr="00F92110" w:rsidRDefault="00077D31" w:rsidP="00DF608E">
      <w:pPr>
        <w:rPr>
          <w:rFonts w:ascii="Times New Roman" w:hAnsi="Times New Roman" w:cs="Times New Roman"/>
        </w:rPr>
      </w:pPr>
      <w:r>
        <w:rPr>
          <w:rFonts w:ascii="Times New Roman" w:hAnsi="Times New Roman" w:cs="Times New Roman"/>
        </w:rPr>
        <w:tab/>
      </w:r>
      <w:r w:rsidR="00DF608E" w:rsidRPr="00F92110">
        <w:rPr>
          <w:rFonts w:ascii="Times New Roman" w:hAnsi="Times New Roman" w:cs="Times New Roman"/>
        </w:rPr>
        <w:t xml:space="preserve">Анализ родителями поведения ребенка  помогает им понять мотивы его поступков, психические и возрастные потребности. </w:t>
      </w:r>
    </w:p>
    <w:p w:rsidR="00DF608E" w:rsidRPr="00F92110" w:rsidRDefault="00077D31" w:rsidP="00DF608E">
      <w:pPr>
        <w:rPr>
          <w:rFonts w:ascii="Times New Roman" w:hAnsi="Times New Roman" w:cs="Times New Roman"/>
        </w:rPr>
      </w:pPr>
      <w:r>
        <w:rPr>
          <w:rFonts w:ascii="Times New Roman" w:hAnsi="Times New Roman" w:cs="Times New Roman"/>
        </w:rPr>
        <w:tab/>
      </w:r>
      <w:r w:rsidR="00DF608E" w:rsidRPr="00F92110">
        <w:rPr>
          <w:rFonts w:ascii="Times New Roman" w:hAnsi="Times New Roman" w:cs="Times New Roman"/>
        </w:rPr>
        <w:t>Обращение к опыту родителей.  Педагог предлагает: "Назовите метод воздействия, который более других помогает вам в налаживании отношений с сыном или дочерью?" Или: "Был ли подобный случай в вашей практике? Расскажите о нем, пожалуйста", или: "Вспомните, какую реакцию вызывает у вашего ребенка применение поощрений и наказаний" и т.п. Побуждение родителей к обмену опытом активизирует их потребность анализировать собственные удачи и просчеты, соотносить их с приемами и способами воспитания, применяемыми в аналогичных ситуациях другими родителями.</w:t>
      </w:r>
    </w:p>
    <w:p w:rsidR="00DF608E" w:rsidRPr="00F92110" w:rsidRDefault="00077D31" w:rsidP="00DF608E">
      <w:pPr>
        <w:rPr>
          <w:rFonts w:ascii="Times New Roman" w:hAnsi="Times New Roman" w:cs="Times New Roman"/>
        </w:rPr>
      </w:pPr>
      <w:r>
        <w:rPr>
          <w:rFonts w:ascii="Times New Roman" w:hAnsi="Times New Roman" w:cs="Times New Roman"/>
        </w:rPr>
        <w:tab/>
      </w:r>
      <w:r w:rsidR="00DF608E" w:rsidRPr="00F92110">
        <w:rPr>
          <w:rFonts w:ascii="Times New Roman" w:hAnsi="Times New Roman" w:cs="Times New Roman"/>
        </w:rPr>
        <w:t xml:space="preserve">Игровое взаимодействие родителей и детей в различных формах деятельности (рисование, лепка, спортивные игры, театрализованная деятельность и др.) способствует приобретению опыта партнерских отношений. </w:t>
      </w:r>
    </w:p>
    <w:p w:rsidR="00DF608E" w:rsidRPr="00F92110" w:rsidRDefault="00DF608E" w:rsidP="00DF608E">
      <w:pPr>
        <w:rPr>
          <w:rFonts w:ascii="Times New Roman" w:hAnsi="Times New Roman" w:cs="Times New Roman"/>
        </w:rPr>
      </w:pPr>
    </w:p>
    <w:p w:rsidR="00DF608E" w:rsidRPr="00F92110" w:rsidRDefault="00DF608E" w:rsidP="00DF608E">
      <w:pPr>
        <w:rPr>
          <w:rFonts w:ascii="Times New Roman" w:hAnsi="Times New Roman" w:cs="Times New Roman"/>
        </w:rPr>
      </w:pPr>
      <w:r w:rsidRPr="00F92110">
        <w:rPr>
          <w:rFonts w:ascii="Times New Roman" w:hAnsi="Times New Roman" w:cs="Times New Roman"/>
        </w:rPr>
        <w:lastRenderedPageBreak/>
        <w:t xml:space="preserve">Предложенные методы  предоставляют родителям возможность моделировать варианты своего поведения в игровой обстановке. Когда родитель в игре моделирует собственное поведение, его взгляд на воспитательную проблему расширяется. </w:t>
      </w:r>
    </w:p>
    <w:p w:rsidR="00DF608E" w:rsidRPr="00F92110" w:rsidRDefault="00DF608E" w:rsidP="00DF608E">
      <w:pPr>
        <w:rPr>
          <w:rFonts w:ascii="Times New Roman" w:hAnsi="Times New Roman" w:cs="Times New Roman"/>
        </w:rPr>
      </w:pPr>
      <w:r w:rsidRPr="00F92110">
        <w:rPr>
          <w:rFonts w:ascii="Times New Roman" w:hAnsi="Times New Roman" w:cs="Times New Roman"/>
        </w:rPr>
        <w:t>Об  эффективности проводимой работы с родителями свидетельствуют:</w:t>
      </w:r>
    </w:p>
    <w:p w:rsidR="00DF608E" w:rsidRPr="00F92110" w:rsidRDefault="00DF608E" w:rsidP="00DF608E">
      <w:pPr>
        <w:rPr>
          <w:rFonts w:ascii="Times New Roman" w:hAnsi="Times New Roman" w:cs="Times New Roman"/>
        </w:rPr>
      </w:pPr>
      <w:r w:rsidRPr="00F92110">
        <w:rPr>
          <w:rFonts w:ascii="Times New Roman" w:hAnsi="Times New Roman" w:cs="Times New Roman"/>
        </w:rPr>
        <w:t>- проявление  у родителей интереса к содержанию образовательного процесса с детьми;</w:t>
      </w:r>
    </w:p>
    <w:p w:rsidR="00DF608E" w:rsidRPr="00F92110" w:rsidRDefault="00DF608E" w:rsidP="00DF608E">
      <w:pPr>
        <w:rPr>
          <w:rFonts w:ascii="Times New Roman" w:hAnsi="Times New Roman" w:cs="Times New Roman"/>
        </w:rPr>
      </w:pPr>
      <w:r w:rsidRPr="00F92110">
        <w:rPr>
          <w:rFonts w:ascii="Times New Roman" w:hAnsi="Times New Roman" w:cs="Times New Roman"/>
        </w:rPr>
        <w:t>- возникновение  дискуссий, диспутов по их инициативе;</w:t>
      </w:r>
    </w:p>
    <w:p w:rsidR="00DF608E" w:rsidRPr="00F92110" w:rsidRDefault="00DF608E" w:rsidP="00DF608E">
      <w:pPr>
        <w:rPr>
          <w:rFonts w:ascii="Times New Roman" w:hAnsi="Times New Roman" w:cs="Times New Roman"/>
        </w:rPr>
      </w:pPr>
      <w:r w:rsidRPr="00F92110">
        <w:rPr>
          <w:rFonts w:ascii="Times New Roman" w:hAnsi="Times New Roman" w:cs="Times New Roman"/>
        </w:rPr>
        <w:t>- ответы  на вопросы родителей ими самими; приведение примеров из собственного опыта;</w:t>
      </w:r>
    </w:p>
    <w:p w:rsidR="00DF608E" w:rsidRPr="00F92110" w:rsidRDefault="00DF608E" w:rsidP="00DF608E">
      <w:pPr>
        <w:rPr>
          <w:rFonts w:ascii="Times New Roman" w:hAnsi="Times New Roman" w:cs="Times New Roman"/>
        </w:rPr>
      </w:pPr>
      <w:r w:rsidRPr="00F92110">
        <w:rPr>
          <w:rFonts w:ascii="Times New Roman" w:hAnsi="Times New Roman" w:cs="Times New Roman"/>
        </w:rPr>
        <w:t>- увеличение  количества вопросов к педагогу, касающихся личности ребенка, его внутреннего мира;</w:t>
      </w:r>
    </w:p>
    <w:p w:rsidR="00DF608E" w:rsidRPr="00F92110" w:rsidRDefault="00DF608E" w:rsidP="00DF608E">
      <w:pPr>
        <w:rPr>
          <w:rFonts w:ascii="Times New Roman" w:hAnsi="Times New Roman" w:cs="Times New Roman"/>
        </w:rPr>
      </w:pPr>
      <w:r w:rsidRPr="00F92110">
        <w:rPr>
          <w:rFonts w:ascii="Times New Roman" w:hAnsi="Times New Roman" w:cs="Times New Roman"/>
        </w:rPr>
        <w:t>- стремление  взрослых к индивидуальным контактам с воспитателем;</w:t>
      </w:r>
    </w:p>
    <w:p w:rsidR="00DF608E" w:rsidRPr="00F92110" w:rsidRDefault="00DF608E" w:rsidP="00DF608E">
      <w:pPr>
        <w:rPr>
          <w:rFonts w:ascii="Times New Roman" w:hAnsi="Times New Roman" w:cs="Times New Roman"/>
        </w:rPr>
      </w:pPr>
      <w:r w:rsidRPr="00F92110">
        <w:rPr>
          <w:rFonts w:ascii="Times New Roman" w:hAnsi="Times New Roman" w:cs="Times New Roman"/>
        </w:rPr>
        <w:t>- размышление  родителей о правильности использования тех или иных методов воспитания;</w:t>
      </w:r>
    </w:p>
    <w:p w:rsidR="00DF608E" w:rsidRPr="00F92110" w:rsidRDefault="00DF608E" w:rsidP="00DF608E">
      <w:pPr>
        <w:rPr>
          <w:rFonts w:ascii="Times New Roman" w:hAnsi="Times New Roman" w:cs="Times New Roman"/>
        </w:rPr>
      </w:pPr>
      <w:r w:rsidRPr="00F92110">
        <w:rPr>
          <w:rFonts w:ascii="Times New Roman" w:hAnsi="Times New Roman" w:cs="Times New Roman"/>
        </w:rPr>
        <w:t>- повышение  их активности при анализе педагогических ситуаций, решение задач и обсуждение дискуссионных вопросов.</w:t>
      </w:r>
    </w:p>
    <w:p w:rsidR="00DF608E" w:rsidRPr="00F92110" w:rsidRDefault="00E851BE" w:rsidP="00DF608E">
      <w:pPr>
        <w:rPr>
          <w:rFonts w:ascii="Times New Roman" w:hAnsi="Times New Roman" w:cs="Times New Roman"/>
        </w:rPr>
      </w:pPr>
      <w:r w:rsidRPr="00F92110">
        <w:rPr>
          <w:rFonts w:ascii="Times New Roman" w:hAnsi="Times New Roman" w:cs="Times New Roman"/>
        </w:rPr>
        <w:t>Продолжительность родительского собрания не должна превышать 1 часа 20 минут. Необходимо предусмотреть занятость детей в это время – организовать прогулки, занятия с педагогами или со вторым воспитателем</w:t>
      </w:r>
      <w:r w:rsidR="0032515D" w:rsidRPr="00F92110">
        <w:rPr>
          <w:rFonts w:ascii="Times New Roman" w:hAnsi="Times New Roman" w:cs="Times New Roman"/>
        </w:rPr>
        <w:t>. При проведении родительского собрания важно создать положительную психологическую обстановку, чтобы мероприятие проходило в атмосфере взаимопонимания, доброжелательности и комфорта.</w:t>
      </w:r>
    </w:p>
    <w:p w:rsidR="008B2216" w:rsidRPr="00F92110" w:rsidRDefault="008B2216">
      <w:pPr>
        <w:rPr>
          <w:rFonts w:ascii="Times New Roman" w:hAnsi="Times New Roman" w:cs="Times New Roman"/>
        </w:rPr>
      </w:pPr>
    </w:p>
    <w:sectPr w:rsidR="008B2216" w:rsidRPr="00F92110" w:rsidSect="008B2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60014"/>
    <w:multiLevelType w:val="hybridMultilevel"/>
    <w:tmpl w:val="3A5C5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608E"/>
    <w:rsid w:val="00077D31"/>
    <w:rsid w:val="00093AF9"/>
    <w:rsid w:val="0020107D"/>
    <w:rsid w:val="0032515D"/>
    <w:rsid w:val="00354111"/>
    <w:rsid w:val="003B12E7"/>
    <w:rsid w:val="006A2BE3"/>
    <w:rsid w:val="00782B64"/>
    <w:rsid w:val="008B2216"/>
    <w:rsid w:val="008F21AE"/>
    <w:rsid w:val="00935716"/>
    <w:rsid w:val="00B63BE4"/>
    <w:rsid w:val="00C37070"/>
    <w:rsid w:val="00CA6DF6"/>
    <w:rsid w:val="00DF608E"/>
    <w:rsid w:val="00E851BE"/>
    <w:rsid w:val="00F050E9"/>
    <w:rsid w:val="00F92110"/>
    <w:rsid w:val="00FB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2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2019-01-30T06:38:00Z</dcterms:created>
  <dcterms:modified xsi:type="dcterms:W3CDTF">2019-01-30T10:15:00Z</dcterms:modified>
</cp:coreProperties>
</file>