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CF" w:rsidRDefault="00C27112" w:rsidP="000F7B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Roboto" w:hAnsi="Roboto"/>
          <w:noProof/>
          <w:color w:val="2A5885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-688551</wp:posOffset>
            </wp:positionH>
            <wp:positionV relativeFrom="margin">
              <wp:posOffset>-21802</wp:posOffset>
            </wp:positionV>
            <wp:extent cx="6843395" cy="9126855"/>
            <wp:effectExtent l="0" t="0" r="0" b="0"/>
            <wp:wrapSquare wrapText="bothSides"/>
            <wp:docPr id="1" name="Рисунок 1" descr="https://pp.userapi.com/c849036/v849036249/59341/v753PFcX1i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9036/v849036249/59341/v753PFcX1i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912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112" w:rsidRPr="00C27112" w:rsidRDefault="00C27112" w:rsidP="000F7B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F4BCF" w:rsidRDefault="00AF4BCF" w:rsidP="000F7B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3.2.Совет родителей (законных представителей) воспитанников имеет право обсуждения вопросов жизни Учреждения, содержания и организации образовательного процесса и принятия решений в форме предложений. Эти предложения должны быть рассмотрены должностными лицами Учреждения в установленные законом сроки с последующим сообщением о результатах рассмотрения.</w:t>
      </w:r>
    </w:p>
    <w:p w:rsidR="00AF4BCF" w:rsidRDefault="00AF4BCF" w:rsidP="000F7B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7B5C" w:rsidRDefault="00AF4BCF" w:rsidP="000F7B5C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0F7B5C">
        <w:rPr>
          <w:rFonts w:ascii="Times New Roman" w:hAnsi="Times New Roman" w:cs="Times New Roman"/>
          <w:b/>
          <w:sz w:val="24"/>
          <w:szCs w:val="24"/>
        </w:rPr>
        <w:t>4. Ответственность совета родителей (законных представителей) воспитанников</w:t>
      </w:r>
    </w:p>
    <w:p w:rsidR="000F7B5C" w:rsidRDefault="000F7B5C" w:rsidP="000F7B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65BA4" w:rsidRPr="00765BA4" w:rsidRDefault="00AF4BCF" w:rsidP="000F7B5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7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4.1. Совет родителей (законных представителей) воспитанников руководствуется в своей </w:t>
      </w:r>
      <w:r w:rsidR="00765BA4" w:rsidRPr="00765BA4">
        <w:rPr>
          <w:rFonts w:ascii="Times New Roman" w:hAnsi="Times New Roman" w:cs="Times New Roman"/>
          <w:sz w:val="24"/>
          <w:szCs w:val="24"/>
        </w:rPr>
        <w:t>работе данным Положением.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4.2 Совет  родителей  (законных  представителей)  воспитанник</w:t>
      </w:r>
      <w:r w:rsidR="000F7B5C">
        <w:rPr>
          <w:rFonts w:ascii="Times New Roman" w:hAnsi="Times New Roman" w:cs="Times New Roman"/>
          <w:sz w:val="24"/>
          <w:szCs w:val="24"/>
        </w:rPr>
        <w:t xml:space="preserve">ов  несёт  ответственность  за </w:t>
      </w:r>
      <w:r w:rsidRPr="00765BA4">
        <w:rPr>
          <w:rFonts w:ascii="Times New Roman" w:hAnsi="Times New Roman" w:cs="Times New Roman"/>
          <w:sz w:val="24"/>
          <w:szCs w:val="24"/>
        </w:rPr>
        <w:t xml:space="preserve">выполнение, выполнение не в  полном объёме или невыполнение закрепленных за ним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функций.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4.3  Совет  родителей  (законных  представителей)  воспитанник</w:t>
      </w:r>
      <w:r w:rsidR="000F7B5C">
        <w:rPr>
          <w:rFonts w:ascii="Times New Roman" w:hAnsi="Times New Roman" w:cs="Times New Roman"/>
          <w:sz w:val="24"/>
          <w:szCs w:val="24"/>
        </w:rPr>
        <w:t xml:space="preserve">ов  несёт  ответственность  за </w:t>
      </w:r>
      <w:r w:rsidRPr="00765BA4">
        <w:rPr>
          <w:rFonts w:ascii="Times New Roman" w:hAnsi="Times New Roman" w:cs="Times New Roman"/>
          <w:sz w:val="24"/>
          <w:szCs w:val="24"/>
        </w:rPr>
        <w:t xml:space="preserve">соответствие  принимаемых  решений  законодательству  РФ,  нормативно 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равовым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актам.</w:t>
      </w:r>
    </w:p>
    <w:p w:rsidR="000F7B5C" w:rsidRDefault="000F7B5C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A4" w:rsidRDefault="00765BA4" w:rsidP="00765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B5C">
        <w:rPr>
          <w:rFonts w:ascii="Times New Roman" w:hAnsi="Times New Roman" w:cs="Times New Roman"/>
          <w:b/>
          <w:sz w:val="24"/>
          <w:szCs w:val="24"/>
        </w:rPr>
        <w:t>5  Организация управления советом родителей (законных представителей) воспитанников</w:t>
      </w:r>
    </w:p>
    <w:p w:rsidR="000F7B5C" w:rsidRPr="000F7B5C" w:rsidRDefault="000F7B5C" w:rsidP="00765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5.1. В  состав  совета  родителей  (законных  представителей)  воспитанников  входят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председатели  родительских  комитетов  групп  или  специа</w:t>
      </w:r>
      <w:r w:rsidR="000F7B5C">
        <w:rPr>
          <w:rFonts w:ascii="Times New Roman" w:hAnsi="Times New Roman" w:cs="Times New Roman"/>
          <w:sz w:val="24"/>
          <w:szCs w:val="24"/>
        </w:rPr>
        <w:t xml:space="preserve">льно  выбранные  представители </w:t>
      </w:r>
      <w:r w:rsidRPr="00765BA4">
        <w:rPr>
          <w:rFonts w:ascii="Times New Roman" w:hAnsi="Times New Roman" w:cs="Times New Roman"/>
          <w:sz w:val="24"/>
          <w:szCs w:val="24"/>
        </w:rPr>
        <w:t>родительской общественности, по 2 человека от каждой возрастной группы.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5.2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  необходимых  случаях  на  заседания</w:t>
      </w:r>
      <w:r w:rsidR="000F7B5C">
        <w:rPr>
          <w:rFonts w:ascii="Times New Roman" w:hAnsi="Times New Roman" w:cs="Times New Roman"/>
          <w:sz w:val="24"/>
          <w:szCs w:val="24"/>
        </w:rPr>
        <w:t xml:space="preserve">  совета  родителей  (законных представителей) </w:t>
      </w:r>
      <w:r w:rsidRPr="00765BA4">
        <w:rPr>
          <w:rFonts w:ascii="Times New Roman" w:hAnsi="Times New Roman" w:cs="Times New Roman"/>
          <w:sz w:val="24"/>
          <w:szCs w:val="24"/>
        </w:rPr>
        <w:t>воспитанников  приглашаются заведующий, старший  воспитатель</w:t>
      </w:r>
      <w:r w:rsidR="000F7B5C">
        <w:rPr>
          <w:rFonts w:ascii="Times New Roman" w:hAnsi="Times New Roman" w:cs="Times New Roman"/>
          <w:sz w:val="24"/>
          <w:szCs w:val="24"/>
        </w:rPr>
        <w:t xml:space="preserve">, педагогические и медицинские </w:t>
      </w:r>
      <w:r w:rsidRPr="00765BA4">
        <w:rPr>
          <w:rFonts w:ascii="Times New Roman" w:hAnsi="Times New Roman" w:cs="Times New Roman"/>
          <w:sz w:val="24"/>
          <w:szCs w:val="24"/>
        </w:rPr>
        <w:t>работники  Учреждения,  представители  общественных  органи</w:t>
      </w:r>
      <w:r w:rsidR="000F7B5C">
        <w:rPr>
          <w:rFonts w:ascii="Times New Roman" w:hAnsi="Times New Roman" w:cs="Times New Roman"/>
          <w:sz w:val="24"/>
          <w:szCs w:val="24"/>
        </w:rPr>
        <w:t xml:space="preserve">заций,  учреждений,  родители, </w:t>
      </w:r>
      <w:r w:rsidRPr="00765BA4">
        <w:rPr>
          <w:rFonts w:ascii="Times New Roman" w:hAnsi="Times New Roman" w:cs="Times New Roman"/>
          <w:sz w:val="24"/>
          <w:szCs w:val="24"/>
        </w:rPr>
        <w:t>представители Учреждения. Необходимость их приглашения опр</w:t>
      </w:r>
      <w:r w:rsidR="000F7B5C">
        <w:rPr>
          <w:rFonts w:ascii="Times New Roman" w:hAnsi="Times New Roman" w:cs="Times New Roman"/>
          <w:sz w:val="24"/>
          <w:szCs w:val="24"/>
        </w:rPr>
        <w:t xml:space="preserve">еделяется председателем  совета </w:t>
      </w:r>
      <w:r w:rsidRPr="00765BA4">
        <w:rPr>
          <w:rFonts w:ascii="Times New Roman" w:hAnsi="Times New Roman" w:cs="Times New Roman"/>
          <w:sz w:val="24"/>
          <w:szCs w:val="24"/>
        </w:rPr>
        <w:t>родителей (законных п</w:t>
      </w:r>
      <w:r w:rsidR="000F7B5C">
        <w:rPr>
          <w:rFonts w:ascii="Times New Roman" w:hAnsi="Times New Roman" w:cs="Times New Roman"/>
          <w:sz w:val="24"/>
          <w:szCs w:val="24"/>
        </w:rPr>
        <w:t xml:space="preserve">редставителей) воспитанников. </w:t>
      </w:r>
      <w:r w:rsidRPr="00765BA4">
        <w:rPr>
          <w:rFonts w:ascii="Times New Roman" w:hAnsi="Times New Roman" w:cs="Times New Roman"/>
          <w:sz w:val="24"/>
          <w:szCs w:val="24"/>
        </w:rPr>
        <w:t>Приглашенные на заседание совета родителей (законных</w:t>
      </w:r>
      <w:r w:rsidR="000F7B5C">
        <w:rPr>
          <w:rFonts w:ascii="Times New Roman" w:hAnsi="Times New Roman" w:cs="Times New Roman"/>
          <w:sz w:val="24"/>
          <w:szCs w:val="24"/>
        </w:rPr>
        <w:t xml:space="preserve"> представителей) воспитанников </w:t>
      </w:r>
      <w:r w:rsidRPr="00765BA4">
        <w:rPr>
          <w:rFonts w:ascii="Times New Roman" w:hAnsi="Times New Roman" w:cs="Times New Roman"/>
          <w:sz w:val="24"/>
          <w:szCs w:val="24"/>
        </w:rPr>
        <w:t>пользуются правом совещательного голоса.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>з  состава  совета  родителей  (законных  представител</w:t>
      </w:r>
      <w:r w:rsidR="000F7B5C">
        <w:rPr>
          <w:rFonts w:ascii="Times New Roman" w:hAnsi="Times New Roman" w:cs="Times New Roman"/>
          <w:sz w:val="24"/>
          <w:szCs w:val="24"/>
        </w:rPr>
        <w:t xml:space="preserve">ей)  воспитанников  избирается </w:t>
      </w:r>
      <w:r w:rsidRPr="00765BA4">
        <w:rPr>
          <w:rFonts w:ascii="Times New Roman" w:hAnsi="Times New Roman" w:cs="Times New Roman"/>
          <w:sz w:val="24"/>
          <w:szCs w:val="24"/>
        </w:rPr>
        <w:t>председатель и секретарь.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аждый  член  совета  родителей  (законных  представителей)  воспитанников  имеет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определенные  обязанности.  В  помощь  ему  создаются  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>постоянные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  или  временные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комиссии из актива родителей: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по педагогической пропаганде;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по хозяйственной работе;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по программе здорового образа жизни;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по летне-оздоровительной работе.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5.5 Виды,  количество,  состав  и  содержание  работы  комиссий  определяются  советом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родителей  (законных  представителей)  воспитанников  в  зависимости </w:t>
      </w:r>
      <w:r w:rsidR="000F7B5C">
        <w:rPr>
          <w:rFonts w:ascii="Times New Roman" w:hAnsi="Times New Roman" w:cs="Times New Roman"/>
          <w:sz w:val="24"/>
          <w:szCs w:val="24"/>
        </w:rPr>
        <w:t xml:space="preserve"> от  условий  и  плана  работы </w:t>
      </w:r>
      <w:r w:rsidRPr="00765BA4">
        <w:rPr>
          <w:rFonts w:ascii="Times New Roman" w:hAnsi="Times New Roman" w:cs="Times New Roman"/>
          <w:sz w:val="24"/>
          <w:szCs w:val="24"/>
        </w:rPr>
        <w:t>Учреждения.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5.6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>аждый член  совета родителей (законных представител</w:t>
      </w:r>
      <w:r w:rsidR="000F7B5C">
        <w:rPr>
          <w:rFonts w:ascii="Times New Roman" w:hAnsi="Times New Roman" w:cs="Times New Roman"/>
          <w:sz w:val="24"/>
          <w:szCs w:val="24"/>
        </w:rPr>
        <w:t xml:space="preserve">ей) воспитанников  имеет право </w:t>
      </w:r>
      <w:r w:rsidRPr="00765BA4">
        <w:rPr>
          <w:rFonts w:ascii="Times New Roman" w:hAnsi="Times New Roman" w:cs="Times New Roman"/>
          <w:sz w:val="24"/>
          <w:szCs w:val="24"/>
        </w:rPr>
        <w:t>вносить на рассмотрение вопросы и предложения, связанные с улучшением работы Учреждения.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5.7  Совет родителей (законных представителей) воспитанник</w:t>
      </w:r>
      <w:r w:rsidR="000F7B5C">
        <w:rPr>
          <w:rFonts w:ascii="Times New Roman" w:hAnsi="Times New Roman" w:cs="Times New Roman"/>
          <w:sz w:val="24"/>
          <w:szCs w:val="24"/>
        </w:rPr>
        <w:t xml:space="preserve">ов  выбирает из своего состава </w:t>
      </w:r>
      <w:r w:rsidRPr="00765BA4">
        <w:rPr>
          <w:rFonts w:ascii="Times New Roman" w:hAnsi="Times New Roman" w:cs="Times New Roman"/>
          <w:sz w:val="24"/>
          <w:szCs w:val="24"/>
        </w:rPr>
        <w:t xml:space="preserve">председателя сроком на 1 год.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5.8  Председатель совета родителей (законных представителей) воспитанников: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организует работу совета родителей (законных представителей) воспитанников;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–  информирует  членов  совета  родителей  (законных  представителей)  воспитанников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lastRenderedPageBreak/>
        <w:t>заблаговременно о предстоящем заседании;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организует подготовку и проведения заседаний;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определяет повестку дня;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–  контролирует  выполнение  решений  совета  родителей  (законных  представителей)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–  взаимодействует с председателями родительских комитетов групп;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–  взаимодействует с 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 по вопросам самоуправления.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5.9  Совет  родителей  (законных  представителей)  воспитанников  работает  по  плану,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BA4">
        <w:rPr>
          <w:rFonts w:ascii="Times New Roman" w:hAnsi="Times New Roman" w:cs="Times New Roman"/>
          <w:sz w:val="24"/>
          <w:szCs w:val="24"/>
        </w:rPr>
        <w:t>составляющему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 часть годового плана работы Учреждения.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5.10  Заседания совета родителей (законных представителе</w:t>
      </w:r>
      <w:r w:rsidR="000F7B5C">
        <w:rPr>
          <w:rFonts w:ascii="Times New Roman" w:hAnsi="Times New Roman" w:cs="Times New Roman"/>
          <w:sz w:val="24"/>
          <w:szCs w:val="24"/>
        </w:rPr>
        <w:t xml:space="preserve">й) воспитанников созываются не </w:t>
      </w:r>
      <w:r w:rsidRPr="00765BA4">
        <w:rPr>
          <w:rFonts w:ascii="Times New Roman" w:hAnsi="Times New Roman" w:cs="Times New Roman"/>
          <w:sz w:val="24"/>
          <w:szCs w:val="24"/>
        </w:rPr>
        <w:t>реже 3 раз в год.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5.11  Заседание  совета  родителей  (законных  представителей)  воспитанников  считается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5BA4">
        <w:rPr>
          <w:rFonts w:ascii="Times New Roman" w:hAnsi="Times New Roman" w:cs="Times New Roman"/>
          <w:sz w:val="24"/>
          <w:szCs w:val="24"/>
        </w:rPr>
        <w:t>правомочным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,  если  на  нём  присутствует  не  менее  половины  </w:t>
      </w:r>
      <w:r w:rsidR="000F7B5C">
        <w:rPr>
          <w:rFonts w:ascii="Times New Roman" w:hAnsi="Times New Roman" w:cs="Times New Roman"/>
          <w:sz w:val="24"/>
          <w:szCs w:val="24"/>
        </w:rPr>
        <w:t xml:space="preserve">списочного  состава  родителей </w:t>
      </w:r>
      <w:r w:rsidRPr="00765BA4">
        <w:rPr>
          <w:rFonts w:ascii="Times New Roman" w:hAnsi="Times New Roman" w:cs="Times New Roman"/>
          <w:sz w:val="24"/>
          <w:szCs w:val="24"/>
        </w:rPr>
        <w:t>(законных  представителей),  избранных  в  состав  родительского  коми</w:t>
      </w:r>
      <w:r w:rsidR="000F7B5C">
        <w:rPr>
          <w:rFonts w:ascii="Times New Roman" w:hAnsi="Times New Roman" w:cs="Times New Roman"/>
          <w:sz w:val="24"/>
          <w:szCs w:val="24"/>
        </w:rPr>
        <w:t xml:space="preserve">тета.  Решение  совета </w:t>
      </w:r>
      <w:r w:rsidRPr="00765BA4">
        <w:rPr>
          <w:rFonts w:ascii="Times New Roman" w:hAnsi="Times New Roman" w:cs="Times New Roman"/>
          <w:sz w:val="24"/>
          <w:szCs w:val="24"/>
        </w:rPr>
        <w:t>родителей  (законных  представителей)  воспитанников  прин</w:t>
      </w:r>
      <w:r w:rsidR="000F7B5C">
        <w:rPr>
          <w:rFonts w:ascii="Times New Roman" w:hAnsi="Times New Roman" w:cs="Times New Roman"/>
          <w:sz w:val="24"/>
          <w:szCs w:val="24"/>
        </w:rPr>
        <w:t xml:space="preserve">имается  простым  большинством </w:t>
      </w:r>
      <w:r w:rsidRPr="00765BA4">
        <w:rPr>
          <w:rFonts w:ascii="Times New Roman" w:hAnsi="Times New Roman" w:cs="Times New Roman"/>
          <w:sz w:val="24"/>
          <w:szCs w:val="24"/>
        </w:rPr>
        <w:t>присутствующих.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5.12  Непосредственным  выполнением  решений  занимаются </w:t>
      </w:r>
      <w:r w:rsidR="000F7B5C">
        <w:rPr>
          <w:rFonts w:ascii="Times New Roman" w:hAnsi="Times New Roman" w:cs="Times New Roman"/>
          <w:sz w:val="24"/>
          <w:szCs w:val="24"/>
        </w:rPr>
        <w:t xml:space="preserve"> лица,  на  которых  возложили </w:t>
      </w:r>
      <w:r w:rsidRPr="00765BA4">
        <w:rPr>
          <w:rFonts w:ascii="Times New Roman" w:hAnsi="Times New Roman" w:cs="Times New Roman"/>
          <w:sz w:val="24"/>
          <w:szCs w:val="24"/>
        </w:rPr>
        <w:t>ответственность  на  заседании.  Результаты  выполнения  решений</w:t>
      </w:r>
      <w:r w:rsidR="000F7B5C">
        <w:rPr>
          <w:rFonts w:ascii="Times New Roman" w:hAnsi="Times New Roman" w:cs="Times New Roman"/>
          <w:sz w:val="24"/>
          <w:szCs w:val="24"/>
        </w:rPr>
        <w:t xml:space="preserve">  докладываются  на  следующем </w:t>
      </w:r>
      <w:r w:rsidRPr="00765BA4">
        <w:rPr>
          <w:rFonts w:ascii="Times New Roman" w:hAnsi="Times New Roman" w:cs="Times New Roman"/>
          <w:sz w:val="24"/>
          <w:szCs w:val="24"/>
        </w:rPr>
        <w:t>заседании.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5.13  Совет родителей (законных представителей) воспит</w:t>
      </w:r>
      <w:r w:rsidR="000F7B5C">
        <w:rPr>
          <w:rFonts w:ascii="Times New Roman" w:hAnsi="Times New Roman" w:cs="Times New Roman"/>
          <w:sz w:val="24"/>
          <w:szCs w:val="24"/>
        </w:rPr>
        <w:t xml:space="preserve">анников с помощью постоянных и </w:t>
      </w:r>
      <w:r w:rsidRPr="00765BA4">
        <w:rPr>
          <w:rFonts w:ascii="Times New Roman" w:hAnsi="Times New Roman" w:cs="Times New Roman"/>
          <w:sz w:val="24"/>
          <w:szCs w:val="24"/>
        </w:rPr>
        <w:t>временных комиссий помогает администрации образовательного</w:t>
      </w:r>
      <w:r w:rsidR="000F7B5C">
        <w:rPr>
          <w:rFonts w:ascii="Times New Roman" w:hAnsi="Times New Roman" w:cs="Times New Roman"/>
          <w:sz w:val="24"/>
          <w:szCs w:val="24"/>
        </w:rPr>
        <w:t xml:space="preserve"> учреждения в педагогической и </w:t>
      </w:r>
      <w:r w:rsidRPr="00765BA4">
        <w:rPr>
          <w:rFonts w:ascii="Times New Roman" w:hAnsi="Times New Roman" w:cs="Times New Roman"/>
          <w:sz w:val="24"/>
          <w:szCs w:val="24"/>
        </w:rPr>
        <w:t>административно-хозяйственной работе: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а)  в  организации  педагогической  пропаганды  среди  родителей  и  населения  района,  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организации родительских собраний и родительских конференци</w:t>
      </w:r>
      <w:r w:rsidR="000F7B5C">
        <w:rPr>
          <w:rFonts w:ascii="Times New Roman" w:hAnsi="Times New Roman" w:cs="Times New Roman"/>
          <w:sz w:val="24"/>
          <w:szCs w:val="24"/>
        </w:rPr>
        <w:t xml:space="preserve">й по обмену опытом семейного и </w:t>
      </w:r>
      <w:r w:rsidRPr="00765BA4">
        <w:rPr>
          <w:rFonts w:ascii="Times New Roman" w:hAnsi="Times New Roman" w:cs="Times New Roman"/>
          <w:sz w:val="24"/>
          <w:szCs w:val="24"/>
        </w:rPr>
        <w:t>общественного воспитания, докладов и лекций для родителей;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б)  в установлении связей педагогов с семьями воспитанников;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в)  в организации охраны жизни и укрепления здоровья детей;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г)  в  организации  укрепления  хозяйственной  и  материаль</w:t>
      </w:r>
      <w:r w:rsidR="000F7B5C">
        <w:rPr>
          <w:rFonts w:ascii="Times New Roman" w:hAnsi="Times New Roman" w:cs="Times New Roman"/>
          <w:sz w:val="24"/>
          <w:szCs w:val="24"/>
        </w:rPr>
        <w:t xml:space="preserve">но-технической  базы  детского </w:t>
      </w:r>
      <w:r w:rsidRPr="00765BA4">
        <w:rPr>
          <w:rFonts w:ascii="Times New Roman" w:hAnsi="Times New Roman" w:cs="Times New Roman"/>
          <w:sz w:val="24"/>
          <w:szCs w:val="24"/>
        </w:rPr>
        <w:t>сада,  организации родителей по ремонту помещений, оборудован</w:t>
      </w:r>
      <w:r w:rsidR="000F7B5C">
        <w:rPr>
          <w:rFonts w:ascii="Times New Roman" w:hAnsi="Times New Roman" w:cs="Times New Roman"/>
          <w:sz w:val="24"/>
          <w:szCs w:val="24"/>
        </w:rPr>
        <w:t xml:space="preserve">ия и хозяйственного инвентаря, </w:t>
      </w:r>
      <w:r w:rsidRPr="00765BA4">
        <w:rPr>
          <w:rFonts w:ascii="Times New Roman" w:hAnsi="Times New Roman" w:cs="Times New Roman"/>
          <w:sz w:val="24"/>
          <w:szCs w:val="24"/>
        </w:rPr>
        <w:t>организации родителей по благоустройству и озеленению участ</w:t>
      </w:r>
      <w:r w:rsidR="000F7B5C">
        <w:rPr>
          <w:rFonts w:ascii="Times New Roman" w:hAnsi="Times New Roman" w:cs="Times New Roman"/>
          <w:sz w:val="24"/>
          <w:szCs w:val="24"/>
        </w:rPr>
        <w:t xml:space="preserve">ка Учреждения, групп, помощи в </w:t>
      </w:r>
      <w:r w:rsidRPr="00765BA4">
        <w:rPr>
          <w:rFonts w:ascii="Times New Roman" w:hAnsi="Times New Roman" w:cs="Times New Roman"/>
          <w:sz w:val="24"/>
          <w:szCs w:val="24"/>
        </w:rPr>
        <w:t>изготовлении пособий и материалов Родительского комитета для педагогического процесса.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5.14  Совет родителей (законных представителей) воспитан</w:t>
      </w:r>
      <w:r w:rsidR="000F7B5C">
        <w:rPr>
          <w:rFonts w:ascii="Times New Roman" w:hAnsi="Times New Roman" w:cs="Times New Roman"/>
          <w:sz w:val="24"/>
          <w:szCs w:val="24"/>
        </w:rPr>
        <w:t xml:space="preserve">ников  планирует свою работу в </w:t>
      </w:r>
      <w:r w:rsidRPr="00765BA4">
        <w:rPr>
          <w:rFonts w:ascii="Times New Roman" w:hAnsi="Times New Roman" w:cs="Times New Roman"/>
          <w:sz w:val="24"/>
          <w:szCs w:val="24"/>
        </w:rPr>
        <w:t>соответствии  с  планом  работы  образовательного  учреждения.  Пла</w:t>
      </w:r>
      <w:r w:rsidR="000F7B5C">
        <w:rPr>
          <w:rFonts w:ascii="Times New Roman" w:hAnsi="Times New Roman" w:cs="Times New Roman"/>
          <w:sz w:val="24"/>
          <w:szCs w:val="24"/>
        </w:rPr>
        <w:t xml:space="preserve">н  утверждается  на  заседании </w:t>
      </w:r>
      <w:r w:rsidRPr="00765BA4">
        <w:rPr>
          <w:rFonts w:ascii="Times New Roman" w:hAnsi="Times New Roman" w:cs="Times New Roman"/>
          <w:sz w:val="24"/>
          <w:szCs w:val="24"/>
        </w:rPr>
        <w:t xml:space="preserve">совета  родителей  (законных  представителей)  воспитанников.  Исходя  из  годового  </w:t>
      </w:r>
      <w:r w:rsidR="000F7B5C">
        <w:rPr>
          <w:rFonts w:ascii="Times New Roman" w:hAnsi="Times New Roman" w:cs="Times New Roman"/>
          <w:sz w:val="24"/>
          <w:szCs w:val="24"/>
        </w:rPr>
        <w:t xml:space="preserve">плана, </w:t>
      </w:r>
      <w:r w:rsidRPr="00765BA4">
        <w:rPr>
          <w:rFonts w:ascii="Times New Roman" w:hAnsi="Times New Roman" w:cs="Times New Roman"/>
          <w:sz w:val="24"/>
          <w:szCs w:val="24"/>
        </w:rPr>
        <w:t>составляются месячные планы.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5.15  Решения  совета  родителей  (законных  представителе</w:t>
      </w:r>
      <w:r w:rsidR="000F7B5C">
        <w:rPr>
          <w:rFonts w:ascii="Times New Roman" w:hAnsi="Times New Roman" w:cs="Times New Roman"/>
          <w:sz w:val="24"/>
          <w:szCs w:val="24"/>
        </w:rPr>
        <w:t xml:space="preserve">й)  воспитанников  принимаются </w:t>
      </w:r>
      <w:r w:rsidRPr="00765BA4">
        <w:rPr>
          <w:rFonts w:ascii="Times New Roman" w:hAnsi="Times New Roman" w:cs="Times New Roman"/>
          <w:sz w:val="24"/>
          <w:szCs w:val="24"/>
        </w:rPr>
        <w:t>простым голосованием при наличии 2/3 его членов.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5.16  Решения  совета  родителей  (законных  представителей)  воспитанников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согласовываются с </w:t>
      </w:r>
      <w:proofErr w:type="gramStart"/>
      <w:r w:rsidRPr="00765BA4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765BA4">
        <w:rPr>
          <w:rFonts w:ascii="Times New Roman" w:hAnsi="Times New Roman" w:cs="Times New Roman"/>
          <w:sz w:val="24"/>
          <w:szCs w:val="24"/>
        </w:rPr>
        <w:t>.</w:t>
      </w:r>
    </w:p>
    <w:p w:rsidR="000F7B5C" w:rsidRDefault="000F7B5C" w:rsidP="00765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BA4" w:rsidRDefault="00765BA4" w:rsidP="000F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5C">
        <w:rPr>
          <w:rFonts w:ascii="Times New Roman" w:hAnsi="Times New Roman" w:cs="Times New Roman"/>
          <w:b/>
          <w:sz w:val="24"/>
          <w:szCs w:val="24"/>
        </w:rPr>
        <w:t>6  Взаимосвязи совета родителей (законных представителей) воспитанников с другими</w:t>
      </w:r>
      <w:r w:rsidR="000F7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B5C">
        <w:rPr>
          <w:rFonts w:ascii="Times New Roman" w:hAnsi="Times New Roman" w:cs="Times New Roman"/>
          <w:b/>
          <w:sz w:val="24"/>
          <w:szCs w:val="24"/>
        </w:rPr>
        <w:t>органами самоуправления учреждения</w:t>
      </w:r>
    </w:p>
    <w:p w:rsidR="000F7B5C" w:rsidRPr="000F7B5C" w:rsidRDefault="000F7B5C" w:rsidP="000F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6.1.  Совет  родителей  (законных  представителей)  воспитанников  организует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взаимодействие с другими коллегиальными органами управлен</w:t>
      </w:r>
      <w:r w:rsidR="000F7B5C">
        <w:rPr>
          <w:rFonts w:ascii="Times New Roman" w:hAnsi="Times New Roman" w:cs="Times New Roman"/>
          <w:sz w:val="24"/>
          <w:szCs w:val="24"/>
        </w:rPr>
        <w:t xml:space="preserve">ия Учреждения - общим собранием </w:t>
      </w:r>
      <w:r w:rsidRPr="00765BA4">
        <w:rPr>
          <w:rFonts w:ascii="Times New Roman" w:hAnsi="Times New Roman" w:cs="Times New Roman"/>
          <w:sz w:val="24"/>
          <w:szCs w:val="24"/>
        </w:rPr>
        <w:t>работников, педагогическим советом: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–  через  участие  представителей  совета  родителей  (законных  представителей)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воспитанников в заседании общего собрания работников, педагогического совета учреждения;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–  представление  на  ознакомление  общему  собранию  работников  и  педагогическому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совету  решений,  принятых  на  заседании  совета  родителей  (законных  представителей)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lastRenderedPageBreak/>
        <w:t>воспитанников;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–  внесение  предложений  и  дополнений  по  вопросам,  рассматриваемым  на  заседаниях </w:t>
      </w:r>
    </w:p>
    <w:p w:rsid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общего собрания и педагогического совета Учреждения.</w:t>
      </w:r>
    </w:p>
    <w:p w:rsidR="000F7B5C" w:rsidRPr="00765BA4" w:rsidRDefault="000F7B5C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A4" w:rsidRDefault="00765BA4" w:rsidP="000F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5C">
        <w:rPr>
          <w:rFonts w:ascii="Times New Roman" w:hAnsi="Times New Roman" w:cs="Times New Roman"/>
          <w:b/>
          <w:sz w:val="24"/>
          <w:szCs w:val="24"/>
        </w:rPr>
        <w:t>7  Делопроизводство</w:t>
      </w:r>
    </w:p>
    <w:p w:rsidR="000F7B5C" w:rsidRPr="000F7B5C" w:rsidRDefault="000F7B5C" w:rsidP="000F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7.1.  Заседания  совета родителей (законных представител</w:t>
      </w:r>
      <w:r w:rsidR="000F7B5C">
        <w:rPr>
          <w:rFonts w:ascii="Times New Roman" w:hAnsi="Times New Roman" w:cs="Times New Roman"/>
          <w:sz w:val="24"/>
          <w:szCs w:val="24"/>
        </w:rPr>
        <w:t xml:space="preserve">ей) воспитанников  оформляются </w:t>
      </w:r>
      <w:r w:rsidRPr="00765BA4">
        <w:rPr>
          <w:rFonts w:ascii="Times New Roman" w:hAnsi="Times New Roman" w:cs="Times New Roman"/>
          <w:sz w:val="24"/>
          <w:szCs w:val="24"/>
        </w:rPr>
        <w:t>протоколом.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7.2.  В  книге  протоколов  фиксируется  ход  обсуждения  в</w:t>
      </w:r>
      <w:r w:rsidR="000F7B5C">
        <w:rPr>
          <w:rFonts w:ascii="Times New Roman" w:hAnsi="Times New Roman" w:cs="Times New Roman"/>
          <w:sz w:val="24"/>
          <w:szCs w:val="24"/>
        </w:rPr>
        <w:t xml:space="preserve">опросов,  выносимых  на  совет </w:t>
      </w:r>
      <w:r w:rsidRPr="00765BA4">
        <w:rPr>
          <w:rFonts w:ascii="Times New Roman" w:hAnsi="Times New Roman" w:cs="Times New Roman"/>
          <w:sz w:val="24"/>
          <w:szCs w:val="24"/>
        </w:rPr>
        <w:t>родителей  (законных  представителей)  воспитанников,  пред</w:t>
      </w:r>
      <w:r w:rsidR="000F7B5C">
        <w:rPr>
          <w:rFonts w:ascii="Times New Roman" w:hAnsi="Times New Roman" w:cs="Times New Roman"/>
          <w:sz w:val="24"/>
          <w:szCs w:val="24"/>
        </w:rPr>
        <w:t xml:space="preserve">ложения  и  замечания  членов. </w:t>
      </w:r>
      <w:r w:rsidRPr="00765BA4">
        <w:rPr>
          <w:rFonts w:ascii="Times New Roman" w:hAnsi="Times New Roman" w:cs="Times New Roman"/>
          <w:sz w:val="24"/>
          <w:szCs w:val="24"/>
        </w:rPr>
        <w:t>Протоколы  подписываются  председателем  и  секретарем</w:t>
      </w:r>
      <w:r w:rsidR="000F7B5C">
        <w:rPr>
          <w:rFonts w:ascii="Times New Roman" w:hAnsi="Times New Roman" w:cs="Times New Roman"/>
          <w:sz w:val="24"/>
          <w:szCs w:val="24"/>
        </w:rPr>
        <w:t xml:space="preserve">  совета  родителей  (законных </w:t>
      </w:r>
      <w:r w:rsidRPr="00765BA4">
        <w:rPr>
          <w:rFonts w:ascii="Times New Roman" w:hAnsi="Times New Roman" w:cs="Times New Roman"/>
          <w:sz w:val="24"/>
          <w:szCs w:val="24"/>
        </w:rPr>
        <w:t>представителей) воспитанников.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7.3.  Нумерация  протоколов ведется от начала учебного года.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7.4.  Протоколы  хранятся  в  делах  учреждения  50  лет  и  пер</w:t>
      </w:r>
      <w:r w:rsidR="000F7B5C">
        <w:rPr>
          <w:rFonts w:ascii="Times New Roman" w:hAnsi="Times New Roman" w:cs="Times New Roman"/>
          <w:sz w:val="24"/>
          <w:szCs w:val="24"/>
        </w:rPr>
        <w:t xml:space="preserve">едаются  по  акту  (при  смене </w:t>
      </w:r>
      <w:r w:rsidRPr="00765BA4">
        <w:rPr>
          <w:rFonts w:ascii="Times New Roman" w:hAnsi="Times New Roman" w:cs="Times New Roman"/>
          <w:sz w:val="24"/>
          <w:szCs w:val="24"/>
        </w:rPr>
        <w:t>руководителя или передаче в архив).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 xml:space="preserve">7.5.  Книга  протоколов  совета  родителей  (законных  представителей)  воспитанников </w:t>
      </w:r>
    </w:p>
    <w:p w:rsidR="00765BA4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нумеруется  постранично,  прошнуровывается,  скрепляется  под</w:t>
      </w:r>
      <w:r w:rsidR="000F7B5C">
        <w:rPr>
          <w:rFonts w:ascii="Times New Roman" w:hAnsi="Times New Roman" w:cs="Times New Roman"/>
          <w:sz w:val="24"/>
          <w:szCs w:val="24"/>
        </w:rPr>
        <w:t xml:space="preserve">писью  заведующего  и  печатью </w:t>
      </w:r>
      <w:r w:rsidRPr="00765BA4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626331" w:rsidRPr="00765BA4" w:rsidRDefault="00765BA4" w:rsidP="00765B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BA4">
        <w:rPr>
          <w:rFonts w:ascii="Times New Roman" w:hAnsi="Times New Roman" w:cs="Times New Roman"/>
          <w:sz w:val="24"/>
          <w:szCs w:val="24"/>
        </w:rPr>
        <w:t>7.6.  Срок  действия  данного  положения  не ограничен.  Положение  действует  до  при</w:t>
      </w:r>
      <w:r w:rsidR="000F7B5C">
        <w:rPr>
          <w:rFonts w:ascii="Times New Roman" w:hAnsi="Times New Roman" w:cs="Times New Roman"/>
          <w:sz w:val="24"/>
          <w:szCs w:val="24"/>
        </w:rPr>
        <w:t xml:space="preserve">нятия </w:t>
      </w:r>
      <w:r w:rsidRPr="00765BA4">
        <w:rPr>
          <w:rFonts w:ascii="Times New Roman" w:hAnsi="Times New Roman" w:cs="Times New Roman"/>
          <w:sz w:val="24"/>
          <w:szCs w:val="24"/>
        </w:rPr>
        <w:t>нового.</w:t>
      </w:r>
    </w:p>
    <w:sectPr w:rsidR="00626331" w:rsidRPr="0076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8257B"/>
    <w:multiLevelType w:val="multilevel"/>
    <w:tmpl w:val="75A6D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A4"/>
    <w:rsid w:val="00005E47"/>
    <w:rsid w:val="00042641"/>
    <w:rsid w:val="00092641"/>
    <w:rsid w:val="00092662"/>
    <w:rsid w:val="00096968"/>
    <w:rsid w:val="000C6E94"/>
    <w:rsid w:val="000F7B5C"/>
    <w:rsid w:val="001827D5"/>
    <w:rsid w:val="00213BE0"/>
    <w:rsid w:val="00255838"/>
    <w:rsid w:val="00286853"/>
    <w:rsid w:val="002F26BA"/>
    <w:rsid w:val="002F7068"/>
    <w:rsid w:val="00345BD0"/>
    <w:rsid w:val="00351818"/>
    <w:rsid w:val="0035259C"/>
    <w:rsid w:val="003567D0"/>
    <w:rsid w:val="00360EC4"/>
    <w:rsid w:val="003771B2"/>
    <w:rsid w:val="003F4938"/>
    <w:rsid w:val="0041246C"/>
    <w:rsid w:val="00437693"/>
    <w:rsid w:val="00447364"/>
    <w:rsid w:val="00463021"/>
    <w:rsid w:val="00463B17"/>
    <w:rsid w:val="00484A7F"/>
    <w:rsid w:val="004C0EA5"/>
    <w:rsid w:val="00501AE6"/>
    <w:rsid w:val="005D2AD7"/>
    <w:rsid w:val="00626331"/>
    <w:rsid w:val="00692DCE"/>
    <w:rsid w:val="006B512B"/>
    <w:rsid w:val="006C4652"/>
    <w:rsid w:val="006F6C55"/>
    <w:rsid w:val="0072318C"/>
    <w:rsid w:val="00765BA4"/>
    <w:rsid w:val="007758D4"/>
    <w:rsid w:val="007A63E6"/>
    <w:rsid w:val="007B0B39"/>
    <w:rsid w:val="007C5410"/>
    <w:rsid w:val="008C34C1"/>
    <w:rsid w:val="008C68DA"/>
    <w:rsid w:val="00912F54"/>
    <w:rsid w:val="00926EB7"/>
    <w:rsid w:val="009679B9"/>
    <w:rsid w:val="00980C6F"/>
    <w:rsid w:val="009B7F17"/>
    <w:rsid w:val="00A10EF6"/>
    <w:rsid w:val="00A446E8"/>
    <w:rsid w:val="00A6267F"/>
    <w:rsid w:val="00A64FEB"/>
    <w:rsid w:val="00A7314B"/>
    <w:rsid w:val="00AB28D1"/>
    <w:rsid w:val="00AF4BCF"/>
    <w:rsid w:val="00B364CF"/>
    <w:rsid w:val="00B601F0"/>
    <w:rsid w:val="00B950C9"/>
    <w:rsid w:val="00BC40B7"/>
    <w:rsid w:val="00BF2867"/>
    <w:rsid w:val="00C27112"/>
    <w:rsid w:val="00C50947"/>
    <w:rsid w:val="00C81CEE"/>
    <w:rsid w:val="00C82A97"/>
    <w:rsid w:val="00C94717"/>
    <w:rsid w:val="00C96219"/>
    <w:rsid w:val="00CB597D"/>
    <w:rsid w:val="00D478D8"/>
    <w:rsid w:val="00D64BAB"/>
    <w:rsid w:val="00DA4979"/>
    <w:rsid w:val="00E47789"/>
    <w:rsid w:val="00E6246A"/>
    <w:rsid w:val="00E63E3A"/>
    <w:rsid w:val="00EA3186"/>
    <w:rsid w:val="00EF32B0"/>
    <w:rsid w:val="00EF6F90"/>
    <w:rsid w:val="00F306CF"/>
    <w:rsid w:val="00F368ED"/>
    <w:rsid w:val="00F64D98"/>
    <w:rsid w:val="00F83103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115193577_456240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2018-08-23T11:44:00Z</dcterms:created>
  <dcterms:modified xsi:type="dcterms:W3CDTF">2018-08-23T17:41:00Z</dcterms:modified>
</cp:coreProperties>
</file>